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413F8C" w14:textId="215B93F6" w:rsidR="002D0B33" w:rsidRPr="002D0B33" w:rsidRDefault="002D0B33">
      <w:pPr>
        <w:rPr>
          <w:b/>
          <w:bCs/>
        </w:rPr>
      </w:pPr>
      <w:r w:rsidRPr="000B09AB">
        <w:rPr>
          <w:b/>
          <w:bCs/>
        </w:rPr>
        <w:t>Angaben zum Zentrum</w:t>
      </w:r>
    </w:p>
    <w:p w14:paraId="0CC9F52C" w14:textId="77777777" w:rsidR="002D0B33" w:rsidRDefault="002D0B33"/>
    <w:tbl>
      <w:tblPr>
        <w:tblW w:w="9851" w:type="dxa"/>
        <w:tblCellMar>
          <w:left w:w="70" w:type="dxa"/>
          <w:right w:w="70" w:type="dxa"/>
        </w:tblCellMar>
        <w:tblLook w:val="0000" w:firstRow="0" w:lastRow="0" w:firstColumn="0" w:lastColumn="0" w:noHBand="0" w:noVBand="0"/>
      </w:tblPr>
      <w:tblGrid>
        <w:gridCol w:w="3402"/>
        <w:gridCol w:w="6449"/>
      </w:tblGrid>
      <w:tr w:rsidR="007F5199" w:rsidRPr="00DB2746" w14:paraId="20865410" w14:textId="77777777" w:rsidTr="00E02FD0">
        <w:tc>
          <w:tcPr>
            <w:tcW w:w="3402" w:type="dxa"/>
          </w:tcPr>
          <w:p w14:paraId="1D76DDF6" w14:textId="3E375A7C" w:rsidR="007F5199" w:rsidRPr="00DB2746" w:rsidRDefault="007F5199" w:rsidP="007F5199">
            <w:pPr>
              <w:spacing w:before="120" w:after="40"/>
            </w:pPr>
            <w:r>
              <w:t>Name Lungenkrebszentrum</w:t>
            </w:r>
            <w:r w:rsidR="00E02FD0">
              <w:t xml:space="preserve"> (LZ)</w:t>
            </w:r>
            <w:r>
              <w:t xml:space="preserve"> </w:t>
            </w:r>
            <w:r w:rsidRPr="008968A0">
              <w:rPr>
                <w:vertAlign w:val="superscript"/>
              </w:rPr>
              <w:t>1)</w:t>
            </w:r>
          </w:p>
        </w:tc>
        <w:tc>
          <w:tcPr>
            <w:tcW w:w="6449" w:type="dxa"/>
            <w:tcBorders>
              <w:bottom w:val="single" w:sz="4" w:space="0" w:color="auto"/>
            </w:tcBorders>
          </w:tcPr>
          <w:p w14:paraId="742DEA67" w14:textId="77777777" w:rsidR="007F5199" w:rsidRPr="00DB2746" w:rsidRDefault="007F5199" w:rsidP="007F5199">
            <w:pPr>
              <w:spacing w:before="120" w:after="40"/>
            </w:pPr>
          </w:p>
        </w:tc>
      </w:tr>
      <w:tr w:rsidR="007F5199" w:rsidRPr="00DB2746" w14:paraId="30A8CB2C" w14:textId="77777777" w:rsidTr="00E02FD0">
        <w:tc>
          <w:tcPr>
            <w:tcW w:w="3402" w:type="dxa"/>
          </w:tcPr>
          <w:p w14:paraId="5FB0E22D" w14:textId="5F7C27BF" w:rsidR="007F5199" w:rsidRDefault="007F5199" w:rsidP="007F5199">
            <w:pPr>
              <w:spacing w:before="120" w:after="40"/>
            </w:pPr>
            <w:r>
              <w:t xml:space="preserve">Name </w:t>
            </w:r>
            <w:proofErr w:type="spellStart"/>
            <w:r>
              <w:t>Mesotheliomeinheit</w:t>
            </w:r>
            <w:proofErr w:type="spellEnd"/>
            <w:r w:rsidR="00E02FD0">
              <w:t xml:space="preserve"> (MESO)</w:t>
            </w:r>
            <w:r>
              <w:t xml:space="preserve"> </w:t>
            </w:r>
            <w:r>
              <w:rPr>
                <w:vertAlign w:val="superscript"/>
              </w:rPr>
              <w:t>2</w:t>
            </w:r>
            <w:r w:rsidRPr="008968A0">
              <w:rPr>
                <w:vertAlign w:val="superscript"/>
              </w:rPr>
              <w:t>)</w:t>
            </w:r>
          </w:p>
        </w:tc>
        <w:tc>
          <w:tcPr>
            <w:tcW w:w="6449" w:type="dxa"/>
            <w:tcBorders>
              <w:bottom w:val="single" w:sz="4" w:space="0" w:color="auto"/>
            </w:tcBorders>
          </w:tcPr>
          <w:p w14:paraId="1FE1B350" w14:textId="77777777" w:rsidR="007F5199" w:rsidRPr="00DB2746" w:rsidRDefault="007F5199" w:rsidP="007F5199">
            <w:pPr>
              <w:spacing w:before="120" w:after="40"/>
            </w:pPr>
          </w:p>
        </w:tc>
      </w:tr>
      <w:tr w:rsidR="00A17A45" w:rsidRPr="00DB2746" w14:paraId="6BEEB28C" w14:textId="77777777" w:rsidTr="00E02FD0">
        <w:tc>
          <w:tcPr>
            <w:tcW w:w="3402" w:type="dxa"/>
          </w:tcPr>
          <w:p w14:paraId="5C53B590" w14:textId="77777777" w:rsidR="00A17A45" w:rsidRPr="00DB2746" w:rsidRDefault="002315AB" w:rsidP="005C5E70">
            <w:pPr>
              <w:spacing w:before="120" w:after="40"/>
            </w:pPr>
            <w:r w:rsidRPr="00DB2746">
              <w:t>Klinikum</w:t>
            </w:r>
          </w:p>
        </w:tc>
        <w:tc>
          <w:tcPr>
            <w:tcW w:w="6449" w:type="dxa"/>
            <w:tcBorders>
              <w:bottom w:val="single" w:sz="4" w:space="0" w:color="auto"/>
            </w:tcBorders>
          </w:tcPr>
          <w:p w14:paraId="126947A8" w14:textId="77777777" w:rsidR="00A17A45" w:rsidRPr="00DB2746" w:rsidRDefault="00A17A45" w:rsidP="005C5E70">
            <w:pPr>
              <w:spacing w:before="120" w:after="40"/>
            </w:pPr>
          </w:p>
        </w:tc>
      </w:tr>
      <w:tr w:rsidR="00A17A45" w:rsidRPr="00DB2746" w14:paraId="11FF9834" w14:textId="77777777" w:rsidTr="00E02FD0">
        <w:tc>
          <w:tcPr>
            <w:tcW w:w="3402" w:type="dxa"/>
          </w:tcPr>
          <w:p w14:paraId="3F449FBE" w14:textId="77777777" w:rsidR="00A17A45" w:rsidRPr="00DB2746" w:rsidRDefault="002315AB" w:rsidP="005C5E70">
            <w:pPr>
              <w:spacing w:before="120" w:after="40"/>
            </w:pPr>
            <w:r w:rsidRPr="00DB2746">
              <w:t>A</w:t>
            </w:r>
            <w:r w:rsidR="00A17A45" w:rsidRPr="00DB2746">
              <w:t>nschrift  (Straße, PLZ, Ort)</w:t>
            </w:r>
          </w:p>
        </w:tc>
        <w:tc>
          <w:tcPr>
            <w:tcW w:w="6449" w:type="dxa"/>
            <w:tcBorders>
              <w:top w:val="single" w:sz="4" w:space="0" w:color="auto"/>
              <w:bottom w:val="single" w:sz="4" w:space="0" w:color="auto"/>
            </w:tcBorders>
          </w:tcPr>
          <w:p w14:paraId="46B111AB" w14:textId="77777777" w:rsidR="00A17A45" w:rsidRPr="00DB2746" w:rsidRDefault="00A17A45" w:rsidP="005C5E70">
            <w:pPr>
              <w:spacing w:before="120" w:after="40"/>
            </w:pPr>
          </w:p>
        </w:tc>
      </w:tr>
      <w:tr w:rsidR="00C97DEE" w:rsidRPr="00DB2746" w14:paraId="618DC42A" w14:textId="77777777" w:rsidTr="001540D3">
        <w:tc>
          <w:tcPr>
            <w:tcW w:w="3402" w:type="dxa"/>
          </w:tcPr>
          <w:p w14:paraId="43F886BC" w14:textId="17841556" w:rsidR="00C97DEE" w:rsidRPr="00DB2746" w:rsidRDefault="00C97DEE" w:rsidP="005C5E70">
            <w:pPr>
              <w:spacing w:before="120" w:after="40"/>
            </w:pPr>
            <w:r>
              <w:t>IK-Nr.</w:t>
            </w:r>
          </w:p>
        </w:tc>
        <w:tc>
          <w:tcPr>
            <w:tcW w:w="6449" w:type="dxa"/>
            <w:tcBorders>
              <w:top w:val="single" w:sz="4" w:space="0" w:color="auto"/>
              <w:bottom w:val="single" w:sz="4" w:space="0" w:color="auto"/>
            </w:tcBorders>
          </w:tcPr>
          <w:p w14:paraId="3055AAFF" w14:textId="6E704D28" w:rsidR="00C97DEE" w:rsidRPr="00DB2746" w:rsidRDefault="00C97DEE" w:rsidP="005C5E70">
            <w:pPr>
              <w:spacing w:before="120" w:after="40"/>
            </w:pPr>
          </w:p>
        </w:tc>
      </w:tr>
      <w:tr w:rsidR="00C97DEE" w:rsidRPr="00DB2746" w14:paraId="65A3C335" w14:textId="77777777" w:rsidTr="001540D3">
        <w:tc>
          <w:tcPr>
            <w:tcW w:w="3402" w:type="dxa"/>
          </w:tcPr>
          <w:p w14:paraId="3FD1FC98" w14:textId="69E65FB2" w:rsidR="00C97DEE" w:rsidRDefault="00C97DEE" w:rsidP="005C5E70">
            <w:pPr>
              <w:spacing w:before="120" w:after="40"/>
            </w:pPr>
            <w:r>
              <w:t>Standortnummer</w:t>
            </w:r>
          </w:p>
        </w:tc>
        <w:tc>
          <w:tcPr>
            <w:tcW w:w="6449" w:type="dxa"/>
            <w:tcBorders>
              <w:top w:val="single" w:sz="4" w:space="0" w:color="auto"/>
              <w:bottom w:val="single" w:sz="4" w:space="0" w:color="auto"/>
            </w:tcBorders>
          </w:tcPr>
          <w:p w14:paraId="75D41E85" w14:textId="77777777" w:rsidR="00C97DEE" w:rsidRPr="00DB2746" w:rsidRDefault="00C97DEE" w:rsidP="005C5E70">
            <w:pPr>
              <w:spacing w:before="120" w:after="40"/>
            </w:pPr>
          </w:p>
        </w:tc>
      </w:tr>
    </w:tbl>
    <w:p w14:paraId="40C1BB00" w14:textId="77777777" w:rsidR="007F5199" w:rsidRPr="00661269" w:rsidRDefault="007F5199" w:rsidP="007F5199">
      <w:pPr>
        <w:rPr>
          <w:sz w:val="8"/>
          <w:szCs w:val="8"/>
        </w:rPr>
      </w:pPr>
    </w:p>
    <w:p w14:paraId="632FD1E7" w14:textId="77777777" w:rsidR="007F5199" w:rsidRPr="00661269" w:rsidRDefault="007F5199" w:rsidP="00410BC8">
      <w:pPr>
        <w:ind w:left="227" w:hanging="227"/>
        <w:jc w:val="both"/>
      </w:pPr>
      <w:r>
        <w:t xml:space="preserve">  </w:t>
      </w:r>
      <w:r w:rsidRPr="00661269">
        <w:rPr>
          <w:vertAlign w:val="superscript"/>
        </w:rPr>
        <w:t xml:space="preserve">1) </w:t>
      </w:r>
      <w:r w:rsidRPr="00661269">
        <w:rPr>
          <w:sz w:val="16"/>
          <w:szCs w:val="16"/>
        </w:rPr>
        <w:t xml:space="preserve">Die im Rahmen der Zertifizierung (Zertifikat, </w:t>
      </w:r>
      <w:proofErr w:type="spellStart"/>
      <w:r w:rsidRPr="00661269">
        <w:rPr>
          <w:sz w:val="16"/>
          <w:szCs w:val="16"/>
        </w:rPr>
        <w:t>OncoMap</w:t>
      </w:r>
      <w:proofErr w:type="spellEnd"/>
      <w:r w:rsidRPr="00661269">
        <w:rPr>
          <w:sz w:val="16"/>
          <w:szCs w:val="16"/>
        </w:rPr>
        <w:t xml:space="preserve"> etc.) verwendete Bezeichnung des Lungenkrebszentrums kann entsprechend der „Richtlinie Namensgebung für Zentren“ vom Zentrum selbst gewählt werden.</w:t>
      </w:r>
    </w:p>
    <w:p w14:paraId="3C948221" w14:textId="77777777" w:rsidR="007F5199" w:rsidRPr="00507AC7" w:rsidRDefault="007F5199" w:rsidP="00410BC8">
      <w:pPr>
        <w:ind w:left="227" w:hanging="227"/>
        <w:jc w:val="both"/>
      </w:pPr>
      <w:r w:rsidRPr="00661269">
        <w:t xml:space="preserve">  </w:t>
      </w:r>
      <w:r w:rsidRPr="00661269">
        <w:rPr>
          <w:vertAlign w:val="superscript"/>
        </w:rPr>
        <w:t xml:space="preserve">2) </w:t>
      </w:r>
      <w:r w:rsidRPr="00661269">
        <w:rPr>
          <w:sz w:val="16"/>
          <w:szCs w:val="16"/>
        </w:rPr>
        <w:t xml:space="preserve">Die im Rahmen der Zertifizierung (Zertifikat, </w:t>
      </w:r>
      <w:proofErr w:type="spellStart"/>
      <w:r w:rsidRPr="00661269">
        <w:rPr>
          <w:sz w:val="16"/>
          <w:szCs w:val="16"/>
        </w:rPr>
        <w:t>OncoMap</w:t>
      </w:r>
      <w:proofErr w:type="spellEnd"/>
      <w:r w:rsidRPr="00661269">
        <w:rPr>
          <w:sz w:val="16"/>
          <w:szCs w:val="16"/>
        </w:rPr>
        <w:t xml:space="preserve"> etc.) verwendete Bezeichnung der </w:t>
      </w:r>
      <w:proofErr w:type="spellStart"/>
      <w:r w:rsidRPr="00661269">
        <w:rPr>
          <w:sz w:val="16"/>
          <w:szCs w:val="16"/>
        </w:rPr>
        <w:t>Mesotheliomeinheit</w:t>
      </w:r>
      <w:proofErr w:type="spellEnd"/>
      <w:r w:rsidRPr="00661269">
        <w:rPr>
          <w:sz w:val="16"/>
          <w:szCs w:val="16"/>
        </w:rPr>
        <w:t xml:space="preserve"> wurde seitens der Deutschen Krebsgesellschaft vorgegeben und ergibt sich aus „</w:t>
      </w:r>
      <w:proofErr w:type="spellStart"/>
      <w:r w:rsidRPr="00661269">
        <w:rPr>
          <w:sz w:val="16"/>
          <w:szCs w:val="16"/>
        </w:rPr>
        <w:t>Mesotheliomeinheit</w:t>
      </w:r>
      <w:proofErr w:type="spellEnd"/>
      <w:r w:rsidRPr="00661269">
        <w:rPr>
          <w:sz w:val="16"/>
          <w:szCs w:val="16"/>
        </w:rPr>
        <w:t>“ und dem Zentrumsnamen des Lungenkrebszentrums</w:t>
      </w:r>
      <w:r>
        <w:rPr>
          <w:sz w:val="16"/>
          <w:szCs w:val="16"/>
        </w:rPr>
        <w:t xml:space="preserve"> (Beispiel: „Lungenkrebszentrum Klinikum Musterhausen“ – „</w:t>
      </w:r>
      <w:proofErr w:type="spellStart"/>
      <w:r>
        <w:rPr>
          <w:sz w:val="16"/>
          <w:szCs w:val="16"/>
        </w:rPr>
        <w:t>Mesotheliomeinheit</w:t>
      </w:r>
      <w:proofErr w:type="spellEnd"/>
      <w:r>
        <w:rPr>
          <w:sz w:val="16"/>
          <w:szCs w:val="16"/>
        </w:rPr>
        <w:t xml:space="preserve"> Klinikum Musterhausen“).</w:t>
      </w:r>
    </w:p>
    <w:p w14:paraId="392CC590" w14:textId="77777777" w:rsidR="00550F1B" w:rsidRDefault="00550F1B" w:rsidP="00A17A45"/>
    <w:p w14:paraId="423861D4" w14:textId="77777777" w:rsidR="002D0B33" w:rsidRDefault="002D0B33" w:rsidP="00A17A45"/>
    <w:p w14:paraId="60223A42" w14:textId="77777777" w:rsidR="00393624" w:rsidRDefault="00393624" w:rsidP="00A17A45"/>
    <w:p w14:paraId="5247EF37" w14:textId="78CE28E1" w:rsidR="002D0B33" w:rsidRPr="00393624" w:rsidRDefault="00393624" w:rsidP="00A17A45">
      <w:pPr>
        <w:rPr>
          <w:b/>
          <w:bCs/>
        </w:rPr>
      </w:pPr>
      <w:r w:rsidRPr="00393624">
        <w:rPr>
          <w:b/>
          <w:bCs/>
        </w:rPr>
        <w:t>Geltungsbereich</w:t>
      </w:r>
    </w:p>
    <w:p w14:paraId="4ECA3CF5" w14:textId="77777777" w:rsidR="00393624" w:rsidRDefault="00393624" w:rsidP="00A17A45"/>
    <w:p w14:paraId="722FA5D3" w14:textId="77777777" w:rsidR="00393624" w:rsidRDefault="00393624" w:rsidP="00393624">
      <w:pPr>
        <w:jc w:val="both"/>
        <w:rPr>
          <w:sz w:val="16"/>
          <w:szCs w:val="16"/>
        </w:rPr>
      </w:pPr>
      <w:r>
        <w:rPr>
          <w:rFonts w:cs="Arial"/>
        </w:rPr>
        <w:t xml:space="preserve">Die Zertifizierung einer </w:t>
      </w:r>
      <w:proofErr w:type="spellStart"/>
      <w:r>
        <w:rPr>
          <w:rFonts w:cs="Arial"/>
        </w:rPr>
        <w:t>Mesotheliomeinheit</w:t>
      </w:r>
      <w:proofErr w:type="spellEnd"/>
      <w:r>
        <w:rPr>
          <w:rFonts w:cs="Arial"/>
        </w:rPr>
        <w:t xml:space="preserve"> ist nur in Verbindung mit einem bereits zertifizierten oder zur Erstzertifizierung angemeldeten Lungenkrebszentrum möglich.</w:t>
      </w:r>
    </w:p>
    <w:p w14:paraId="28F971E3" w14:textId="77777777" w:rsidR="00393624" w:rsidRDefault="00393624" w:rsidP="00393624">
      <w:pPr>
        <w:rPr>
          <w:sz w:val="16"/>
          <w:szCs w:val="16"/>
        </w:rPr>
      </w:pPr>
    </w:p>
    <w:tbl>
      <w:tblPr>
        <w:tblW w:w="9781"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327"/>
        <w:gridCol w:w="3261"/>
        <w:gridCol w:w="3193"/>
      </w:tblGrid>
      <w:tr w:rsidR="00393624" w:rsidRPr="001B0BC0" w14:paraId="15CFAA19" w14:textId="77777777" w:rsidTr="00E24270">
        <w:trPr>
          <w:trHeight w:val="792"/>
        </w:trPr>
        <w:tc>
          <w:tcPr>
            <w:tcW w:w="3327" w:type="dxa"/>
            <w:vAlign w:val="center"/>
          </w:tcPr>
          <w:p w14:paraId="0492CA0A" w14:textId="77777777" w:rsidR="00393624" w:rsidRPr="001B0BC0" w:rsidRDefault="00393624" w:rsidP="00E24270">
            <w:r w:rsidRPr="001B0BC0">
              <w:t>Organ</w:t>
            </w:r>
          </w:p>
        </w:tc>
        <w:tc>
          <w:tcPr>
            <w:tcW w:w="3261" w:type="dxa"/>
            <w:vAlign w:val="center"/>
          </w:tcPr>
          <w:p w14:paraId="0E5D9A6F" w14:textId="77777777" w:rsidR="00393624" w:rsidRPr="001B0BC0" w:rsidRDefault="00393624" w:rsidP="00E24270">
            <w:pPr>
              <w:ind w:left="-57" w:right="-57"/>
              <w:jc w:val="center"/>
            </w:pPr>
            <w:r>
              <w:t xml:space="preserve">Zertifizierung bereits erfolgt  </w:t>
            </w:r>
            <w:r w:rsidRPr="00D75DD0">
              <w:rPr>
                <w:vertAlign w:val="superscript"/>
              </w:rPr>
              <w:t>*)</w:t>
            </w:r>
          </w:p>
        </w:tc>
        <w:tc>
          <w:tcPr>
            <w:tcW w:w="3193" w:type="dxa"/>
            <w:vAlign w:val="center"/>
          </w:tcPr>
          <w:p w14:paraId="37FA3BAA" w14:textId="77777777" w:rsidR="00393624" w:rsidRPr="00F22F8E" w:rsidRDefault="00393624" w:rsidP="00E24270">
            <w:pPr>
              <w:jc w:val="center"/>
              <w:rPr>
                <w:rFonts w:cs="Arial"/>
              </w:rPr>
            </w:pPr>
            <w:r>
              <w:t>Erstzertifizierung /</w:t>
            </w:r>
            <w:r>
              <w:br/>
              <w:t xml:space="preserve">Erweiterung geplant  </w:t>
            </w:r>
            <w:r w:rsidRPr="00D75DD0">
              <w:rPr>
                <w:vertAlign w:val="superscript"/>
              </w:rPr>
              <w:t>*)</w:t>
            </w:r>
          </w:p>
        </w:tc>
      </w:tr>
      <w:tr w:rsidR="00393624" w:rsidRPr="001B0BC0" w14:paraId="066AA2F3" w14:textId="77777777" w:rsidTr="00E24270">
        <w:trPr>
          <w:trHeight w:val="20"/>
        </w:trPr>
        <w:tc>
          <w:tcPr>
            <w:tcW w:w="3327" w:type="dxa"/>
            <w:tcBorders>
              <w:right w:val="single" w:sz="4" w:space="0" w:color="auto"/>
            </w:tcBorders>
          </w:tcPr>
          <w:p w14:paraId="5ABD438B" w14:textId="77777777" w:rsidR="00393624" w:rsidRPr="001B0BC0" w:rsidRDefault="00393624" w:rsidP="00E24270">
            <w:pPr>
              <w:spacing w:before="20" w:after="20"/>
            </w:pPr>
            <w:r>
              <w:t>Lunge</w:t>
            </w:r>
          </w:p>
        </w:tc>
        <w:tc>
          <w:tcPr>
            <w:tcW w:w="3261" w:type="dxa"/>
            <w:tcBorders>
              <w:top w:val="single" w:sz="4" w:space="0" w:color="auto"/>
              <w:left w:val="single" w:sz="4" w:space="0" w:color="auto"/>
              <w:bottom w:val="single" w:sz="4" w:space="0" w:color="auto"/>
            </w:tcBorders>
            <w:vAlign w:val="center"/>
          </w:tcPr>
          <w:p w14:paraId="29D509C2" w14:textId="77777777" w:rsidR="00393624" w:rsidRPr="001B0BC0" w:rsidRDefault="00393624" w:rsidP="00E24270">
            <w:pPr>
              <w:spacing w:before="20" w:after="20"/>
              <w:jc w:val="center"/>
            </w:pPr>
          </w:p>
        </w:tc>
        <w:tc>
          <w:tcPr>
            <w:tcW w:w="3193" w:type="dxa"/>
            <w:vAlign w:val="center"/>
          </w:tcPr>
          <w:p w14:paraId="6CE41E48" w14:textId="77777777" w:rsidR="00393624" w:rsidRPr="001B0BC0" w:rsidRDefault="00393624" w:rsidP="00E24270">
            <w:pPr>
              <w:spacing w:before="20" w:after="20"/>
              <w:jc w:val="center"/>
            </w:pPr>
          </w:p>
        </w:tc>
      </w:tr>
      <w:tr w:rsidR="00393624" w:rsidRPr="001B0BC0" w14:paraId="016CB6C3" w14:textId="77777777" w:rsidTr="00E24270">
        <w:trPr>
          <w:trHeight w:val="20"/>
        </w:trPr>
        <w:tc>
          <w:tcPr>
            <w:tcW w:w="3327" w:type="dxa"/>
            <w:tcBorders>
              <w:right w:val="single" w:sz="4" w:space="0" w:color="auto"/>
            </w:tcBorders>
          </w:tcPr>
          <w:p w14:paraId="43FA023E" w14:textId="77777777" w:rsidR="00393624" w:rsidRPr="001B0BC0" w:rsidRDefault="00393624" w:rsidP="00E24270">
            <w:pPr>
              <w:spacing w:before="20" w:after="20"/>
            </w:pPr>
            <w:r>
              <w:t>Mesotheliom</w:t>
            </w:r>
          </w:p>
        </w:tc>
        <w:tc>
          <w:tcPr>
            <w:tcW w:w="3261" w:type="dxa"/>
            <w:tcBorders>
              <w:top w:val="single" w:sz="4" w:space="0" w:color="auto"/>
              <w:left w:val="single" w:sz="4" w:space="0" w:color="auto"/>
              <w:bottom w:val="single" w:sz="4" w:space="0" w:color="auto"/>
            </w:tcBorders>
            <w:vAlign w:val="center"/>
          </w:tcPr>
          <w:p w14:paraId="6934E6AD" w14:textId="77777777" w:rsidR="00393624" w:rsidRPr="001B0BC0" w:rsidRDefault="00393624" w:rsidP="00E24270">
            <w:pPr>
              <w:spacing w:before="20" w:after="20"/>
              <w:jc w:val="center"/>
            </w:pPr>
          </w:p>
        </w:tc>
        <w:tc>
          <w:tcPr>
            <w:tcW w:w="3193" w:type="dxa"/>
            <w:vAlign w:val="center"/>
          </w:tcPr>
          <w:p w14:paraId="2D82791A" w14:textId="77777777" w:rsidR="00393624" w:rsidRPr="001B0BC0" w:rsidRDefault="00393624" w:rsidP="00E24270">
            <w:pPr>
              <w:spacing w:before="20" w:after="20"/>
              <w:jc w:val="center"/>
            </w:pPr>
          </w:p>
        </w:tc>
      </w:tr>
    </w:tbl>
    <w:p w14:paraId="42AC01EC" w14:textId="77777777" w:rsidR="00393624" w:rsidRPr="009C49C0" w:rsidRDefault="00393624" w:rsidP="00393624">
      <w:pPr>
        <w:rPr>
          <w:sz w:val="8"/>
          <w:szCs w:val="8"/>
        </w:rPr>
      </w:pPr>
    </w:p>
    <w:p w14:paraId="5BD2A595" w14:textId="77777777" w:rsidR="00393624" w:rsidRDefault="00393624" w:rsidP="00393624">
      <w:pPr>
        <w:jc w:val="both"/>
        <w:rPr>
          <w:sz w:val="16"/>
          <w:szCs w:val="16"/>
        </w:rPr>
      </w:pPr>
      <w:r w:rsidRPr="00D75DD0">
        <w:rPr>
          <w:vertAlign w:val="superscript"/>
        </w:rPr>
        <w:t>*)</w:t>
      </w:r>
      <w:r>
        <w:rPr>
          <w:vertAlign w:val="superscript"/>
        </w:rPr>
        <w:t xml:space="preserve">  </w:t>
      </w:r>
      <w:r w:rsidRPr="00D75DD0">
        <w:rPr>
          <w:sz w:val="16"/>
          <w:szCs w:val="16"/>
        </w:rPr>
        <w:t>Bear</w:t>
      </w:r>
      <w:r>
        <w:rPr>
          <w:sz w:val="16"/>
          <w:szCs w:val="16"/>
        </w:rPr>
        <w:t>beitungshinweis: Sofern zutreffend, bitte durch Angabe „X“ in der entsprechenden Zelle kennzeichnen.</w:t>
      </w:r>
    </w:p>
    <w:p w14:paraId="68B06CAF" w14:textId="77777777" w:rsidR="00393624" w:rsidRDefault="00393624" w:rsidP="00393624">
      <w:pPr>
        <w:jc w:val="both"/>
        <w:rPr>
          <w:sz w:val="16"/>
          <w:szCs w:val="16"/>
        </w:rPr>
      </w:pPr>
    </w:p>
    <w:p w14:paraId="534661C5" w14:textId="77777777" w:rsidR="00393624" w:rsidRDefault="00393624" w:rsidP="00393624">
      <w:pPr>
        <w:jc w:val="both"/>
        <w:rPr>
          <w:sz w:val="16"/>
          <w:szCs w:val="16"/>
          <w:u w:val="single"/>
        </w:rPr>
      </w:pPr>
      <w:r w:rsidRPr="009F470F">
        <w:rPr>
          <w:sz w:val="16"/>
          <w:szCs w:val="16"/>
          <w:u w:val="single"/>
        </w:rPr>
        <w:t>Hinweis reduzierter Auditzyklus (REDZYK)</w:t>
      </w:r>
    </w:p>
    <w:p w14:paraId="4E21A77F" w14:textId="77777777" w:rsidR="00393624" w:rsidRDefault="00393624" w:rsidP="00393624">
      <w:pPr>
        <w:jc w:val="both"/>
        <w:outlineLvl w:val="0"/>
        <w:rPr>
          <w:sz w:val="16"/>
          <w:szCs w:val="16"/>
        </w:rPr>
      </w:pPr>
      <w:r>
        <w:rPr>
          <w:sz w:val="16"/>
          <w:szCs w:val="16"/>
        </w:rPr>
        <w:t xml:space="preserve">Bei einer Erstzertifizierung der </w:t>
      </w:r>
      <w:proofErr w:type="spellStart"/>
      <w:r>
        <w:rPr>
          <w:sz w:val="16"/>
          <w:szCs w:val="16"/>
        </w:rPr>
        <w:t>Mesotheliomeinheit</w:t>
      </w:r>
      <w:proofErr w:type="spellEnd"/>
      <w:r>
        <w:rPr>
          <w:sz w:val="16"/>
          <w:szCs w:val="16"/>
        </w:rPr>
        <w:t xml:space="preserve"> erhält das Lungenkrebszentrum die Auditphase „Wiederholaudit“. Das 1. Überwachungsaudit des Lungenkrebszentrums inkl. der </w:t>
      </w:r>
      <w:proofErr w:type="spellStart"/>
      <w:r>
        <w:rPr>
          <w:sz w:val="16"/>
          <w:szCs w:val="16"/>
        </w:rPr>
        <w:t>Mesotheliomeinheit</w:t>
      </w:r>
      <w:proofErr w:type="spellEnd"/>
      <w:r>
        <w:rPr>
          <w:sz w:val="16"/>
          <w:szCs w:val="16"/>
        </w:rPr>
        <w:t xml:space="preserve"> (1. Jahr nach Erstzertifizierung Mesotheliom) muss vor Ort erfolgen. Ab dem 2. Überwachungsaudit Lungenkrebszentrum/ </w:t>
      </w:r>
      <w:proofErr w:type="spellStart"/>
      <w:r>
        <w:rPr>
          <w:sz w:val="16"/>
          <w:szCs w:val="16"/>
        </w:rPr>
        <w:t>Mesotheliomeinheit</w:t>
      </w:r>
      <w:proofErr w:type="spellEnd"/>
      <w:r>
        <w:rPr>
          <w:sz w:val="16"/>
          <w:szCs w:val="16"/>
        </w:rPr>
        <w:t xml:space="preserve"> kann ein REDZYK erfolgen (vorausgesetzt beide Entitäten erfüllen die Anforderungen an den REDZYK). Das Wiederholaudit Lungenkrebszentrum/ </w:t>
      </w:r>
      <w:proofErr w:type="spellStart"/>
      <w:r>
        <w:rPr>
          <w:sz w:val="16"/>
          <w:szCs w:val="16"/>
        </w:rPr>
        <w:t>Mesotheliomeinheit</w:t>
      </w:r>
      <w:proofErr w:type="spellEnd"/>
      <w:r>
        <w:rPr>
          <w:sz w:val="16"/>
          <w:szCs w:val="16"/>
        </w:rPr>
        <w:t xml:space="preserve"> muss wieder vor Ort stattfinden.</w:t>
      </w:r>
    </w:p>
    <w:p w14:paraId="4616C27A" w14:textId="77777777" w:rsidR="00393624" w:rsidRDefault="00393624" w:rsidP="00A17A45"/>
    <w:p w14:paraId="5992DD90" w14:textId="77777777" w:rsidR="00393624" w:rsidRDefault="00393624" w:rsidP="00A17A45"/>
    <w:p w14:paraId="39DC6842" w14:textId="77777777" w:rsidR="00393624" w:rsidRDefault="00393624" w:rsidP="00A17A45"/>
    <w:p w14:paraId="1925164C" w14:textId="0BA241DE" w:rsidR="002D0B33" w:rsidRPr="002D0B33" w:rsidRDefault="002D0B33" w:rsidP="00A17A45">
      <w:pPr>
        <w:rPr>
          <w:b/>
          <w:bCs/>
        </w:rPr>
      </w:pPr>
      <w:r w:rsidRPr="000B09AB">
        <w:rPr>
          <w:b/>
          <w:bCs/>
        </w:rPr>
        <w:t>Ansprechpersonen</w:t>
      </w:r>
    </w:p>
    <w:p w14:paraId="141A4AAE" w14:textId="77777777" w:rsidR="002D0B33" w:rsidRPr="00BE2FD4" w:rsidRDefault="002D0B33" w:rsidP="00A17A45"/>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3270"/>
        <w:gridCol w:w="3271"/>
      </w:tblGrid>
      <w:tr w:rsidR="00A17A45" w:rsidRPr="00DB2746" w14:paraId="344857EB" w14:textId="77777777" w:rsidTr="00F0505D">
        <w:tc>
          <w:tcPr>
            <w:tcW w:w="3240" w:type="dxa"/>
            <w:tcBorders>
              <w:top w:val="nil"/>
              <w:left w:val="nil"/>
            </w:tcBorders>
            <w:vAlign w:val="center"/>
          </w:tcPr>
          <w:p w14:paraId="05A3F677" w14:textId="77777777" w:rsidR="00550F1B" w:rsidRPr="00DB2746" w:rsidRDefault="00550F1B" w:rsidP="00550F1B">
            <w:pPr>
              <w:spacing w:before="60" w:after="60"/>
            </w:pPr>
          </w:p>
        </w:tc>
        <w:tc>
          <w:tcPr>
            <w:tcW w:w="3270" w:type="dxa"/>
            <w:vAlign w:val="center"/>
          </w:tcPr>
          <w:p w14:paraId="7E32DBD7" w14:textId="5975FFF3" w:rsidR="00A17A45" w:rsidRPr="00DB2746" w:rsidRDefault="007F5199" w:rsidP="00FB4998">
            <w:pPr>
              <w:spacing w:before="60" w:after="60"/>
              <w:ind w:left="-57" w:right="-57"/>
              <w:jc w:val="center"/>
            </w:pPr>
            <w:r>
              <w:t>Leit</w:t>
            </w:r>
            <w:r w:rsidR="008F26F8">
              <w:t>ung</w:t>
            </w:r>
            <w:r w:rsidR="008F26F8">
              <w:br/>
            </w:r>
            <w:r>
              <w:t xml:space="preserve">Lungenkrebszentrum / </w:t>
            </w:r>
            <w:proofErr w:type="spellStart"/>
            <w:r>
              <w:t>Mesotheliomeinheit</w:t>
            </w:r>
            <w:proofErr w:type="spellEnd"/>
            <w:r>
              <w:t xml:space="preserve">  </w:t>
            </w:r>
            <w:r w:rsidRPr="00D75DD0">
              <w:rPr>
                <w:vertAlign w:val="superscript"/>
              </w:rPr>
              <w:t>*)</w:t>
            </w:r>
          </w:p>
        </w:tc>
        <w:tc>
          <w:tcPr>
            <w:tcW w:w="3271" w:type="dxa"/>
            <w:vAlign w:val="center"/>
          </w:tcPr>
          <w:p w14:paraId="0028B22F" w14:textId="02D2B815" w:rsidR="00A17A45" w:rsidRPr="00DB2746" w:rsidRDefault="007F5199" w:rsidP="00655133">
            <w:pPr>
              <w:spacing w:before="60" w:after="60"/>
              <w:jc w:val="center"/>
            </w:pPr>
            <w:r>
              <w:t>Koordinat</w:t>
            </w:r>
            <w:r w:rsidR="008F26F8">
              <w:t>ion</w:t>
            </w:r>
            <w:r>
              <w:t xml:space="preserve"> Lungenkrebszentrum / </w:t>
            </w:r>
            <w:proofErr w:type="spellStart"/>
            <w:r>
              <w:t>Mesotheliomeinheit</w:t>
            </w:r>
            <w:proofErr w:type="spellEnd"/>
            <w:r>
              <w:t xml:space="preserve">  </w:t>
            </w:r>
            <w:r w:rsidRPr="00D75DD0">
              <w:rPr>
                <w:vertAlign w:val="superscript"/>
              </w:rPr>
              <w:t>*)</w:t>
            </w:r>
          </w:p>
        </w:tc>
      </w:tr>
      <w:tr w:rsidR="00A17A45" w:rsidRPr="00DB2746" w14:paraId="76F70C0C" w14:textId="77777777" w:rsidTr="00F0505D">
        <w:tc>
          <w:tcPr>
            <w:tcW w:w="3240" w:type="dxa"/>
            <w:vAlign w:val="center"/>
          </w:tcPr>
          <w:p w14:paraId="5661979B" w14:textId="77777777" w:rsidR="00A17A45" w:rsidRPr="00DB2746" w:rsidRDefault="00142E9E" w:rsidP="00550F1B">
            <w:pPr>
              <w:spacing w:before="80" w:after="80"/>
            </w:pPr>
            <w:r>
              <w:t xml:space="preserve">Anrede, </w:t>
            </w:r>
            <w:r w:rsidR="00A17A45" w:rsidRPr="00DB2746">
              <w:t>Titel, Name, Vorname</w:t>
            </w:r>
          </w:p>
        </w:tc>
        <w:tc>
          <w:tcPr>
            <w:tcW w:w="3270" w:type="dxa"/>
          </w:tcPr>
          <w:p w14:paraId="7901F73D" w14:textId="77777777" w:rsidR="00A17A45" w:rsidRPr="00DB2746" w:rsidRDefault="00A17A45" w:rsidP="00550F1B">
            <w:pPr>
              <w:spacing w:before="80" w:after="80"/>
            </w:pPr>
          </w:p>
        </w:tc>
        <w:tc>
          <w:tcPr>
            <w:tcW w:w="3271" w:type="dxa"/>
          </w:tcPr>
          <w:p w14:paraId="5B76C882" w14:textId="77777777" w:rsidR="00A17A45" w:rsidRPr="00DB2746" w:rsidRDefault="00A17A45" w:rsidP="00550F1B">
            <w:pPr>
              <w:spacing w:before="80" w:after="80"/>
            </w:pPr>
          </w:p>
        </w:tc>
      </w:tr>
      <w:tr w:rsidR="00A17A45" w:rsidRPr="00DB2746" w14:paraId="6CA2B607" w14:textId="77777777" w:rsidTr="00F0505D">
        <w:tc>
          <w:tcPr>
            <w:tcW w:w="3240" w:type="dxa"/>
            <w:vAlign w:val="center"/>
          </w:tcPr>
          <w:p w14:paraId="7E962CFB" w14:textId="77777777" w:rsidR="00A17A45" w:rsidRPr="00DB2746" w:rsidRDefault="00A17A45" w:rsidP="00550F1B">
            <w:pPr>
              <w:spacing w:before="80" w:after="80"/>
            </w:pPr>
            <w:r w:rsidRPr="00DB2746">
              <w:t>Tel. (Durchwahl)</w:t>
            </w:r>
          </w:p>
        </w:tc>
        <w:tc>
          <w:tcPr>
            <w:tcW w:w="3270" w:type="dxa"/>
          </w:tcPr>
          <w:p w14:paraId="62488681" w14:textId="77777777" w:rsidR="00A17A45" w:rsidRPr="00DB2746" w:rsidRDefault="00A17A45" w:rsidP="00550F1B">
            <w:pPr>
              <w:spacing w:before="80" w:after="80"/>
            </w:pPr>
          </w:p>
        </w:tc>
        <w:tc>
          <w:tcPr>
            <w:tcW w:w="3271" w:type="dxa"/>
          </w:tcPr>
          <w:p w14:paraId="135CDD4E" w14:textId="77777777" w:rsidR="00A17A45" w:rsidRPr="00DB2746" w:rsidRDefault="00A17A45" w:rsidP="00550F1B">
            <w:pPr>
              <w:spacing w:before="80" w:after="80"/>
            </w:pPr>
          </w:p>
        </w:tc>
      </w:tr>
      <w:tr w:rsidR="00A17A45" w:rsidRPr="00DB2746" w14:paraId="7632FC64" w14:textId="77777777" w:rsidTr="00F0505D">
        <w:tc>
          <w:tcPr>
            <w:tcW w:w="3240" w:type="dxa"/>
            <w:vAlign w:val="center"/>
          </w:tcPr>
          <w:p w14:paraId="78AD2742" w14:textId="77777777" w:rsidR="00A17A45" w:rsidRPr="00DB2746" w:rsidRDefault="00D43EB7" w:rsidP="00D43EB7">
            <w:pPr>
              <w:spacing w:before="80" w:after="80"/>
            </w:pPr>
            <w:r>
              <w:t>E</w:t>
            </w:r>
            <w:r w:rsidR="00A17A45" w:rsidRPr="00DB2746">
              <w:t>-</w:t>
            </w:r>
            <w:r>
              <w:t>M</w:t>
            </w:r>
            <w:r w:rsidR="00A17A45" w:rsidRPr="00DB2746">
              <w:t>ail</w:t>
            </w:r>
          </w:p>
        </w:tc>
        <w:tc>
          <w:tcPr>
            <w:tcW w:w="3270" w:type="dxa"/>
          </w:tcPr>
          <w:p w14:paraId="25C812ED" w14:textId="77777777" w:rsidR="00A17A45" w:rsidRPr="00DB2746" w:rsidRDefault="00A17A45" w:rsidP="00550F1B">
            <w:pPr>
              <w:spacing w:before="80" w:after="80"/>
            </w:pPr>
          </w:p>
        </w:tc>
        <w:tc>
          <w:tcPr>
            <w:tcW w:w="3271" w:type="dxa"/>
          </w:tcPr>
          <w:p w14:paraId="078AE2FF" w14:textId="77777777" w:rsidR="00A17A45" w:rsidRPr="00DB2746" w:rsidRDefault="00A17A45" w:rsidP="00550F1B">
            <w:pPr>
              <w:spacing w:before="80" w:after="80"/>
            </w:pPr>
          </w:p>
        </w:tc>
      </w:tr>
    </w:tbl>
    <w:p w14:paraId="48DFE7AD" w14:textId="77777777" w:rsidR="007F5199" w:rsidRPr="00661269" w:rsidRDefault="007F5199" w:rsidP="007F5199">
      <w:pPr>
        <w:rPr>
          <w:sz w:val="8"/>
          <w:szCs w:val="8"/>
        </w:rPr>
      </w:pPr>
    </w:p>
    <w:p w14:paraId="50C7A1BA" w14:textId="77777777" w:rsidR="007F5199" w:rsidRPr="00507AC7" w:rsidRDefault="007F5199" w:rsidP="007F5199">
      <w:pPr>
        <w:ind w:left="227" w:hanging="227"/>
      </w:pPr>
      <w:r>
        <w:t xml:space="preserve">  </w:t>
      </w:r>
      <w:r w:rsidRPr="00D75DD0">
        <w:rPr>
          <w:vertAlign w:val="superscript"/>
        </w:rPr>
        <w:t>*)</w:t>
      </w:r>
      <w:r>
        <w:rPr>
          <w:vertAlign w:val="superscript"/>
        </w:rPr>
        <w:t xml:space="preserve"> </w:t>
      </w:r>
      <w:r>
        <w:rPr>
          <w:sz w:val="16"/>
          <w:szCs w:val="16"/>
        </w:rPr>
        <w:t xml:space="preserve">Bearbeitungshinweis: Angaben für Lunge / Mesotheliom sollten identisch sein. Bei abweichenden Angaben bitte Rücksprache mit OnkoZert. </w:t>
      </w:r>
    </w:p>
    <w:p w14:paraId="1D098B88" w14:textId="77777777" w:rsidR="00DA044E" w:rsidRDefault="00DA044E" w:rsidP="00A17A45"/>
    <w:p w14:paraId="28F6DC97" w14:textId="57988F68" w:rsidR="00393624" w:rsidRDefault="00393624">
      <w:r>
        <w:br w:type="page"/>
      </w:r>
    </w:p>
    <w:p w14:paraId="7D816846" w14:textId="0A4F6216" w:rsidR="009C6E55" w:rsidRPr="009C6E55" w:rsidRDefault="009C6E55" w:rsidP="00E738BA">
      <w:pPr>
        <w:rPr>
          <w:b/>
          <w:bCs/>
        </w:rPr>
      </w:pPr>
      <w:r w:rsidRPr="000B09AB">
        <w:rPr>
          <w:b/>
          <w:bCs/>
        </w:rPr>
        <w:lastRenderedPageBreak/>
        <w:t>Anfrage Informationen</w:t>
      </w:r>
      <w:r w:rsidR="008E5AD1" w:rsidRPr="000B09AB">
        <w:rPr>
          <w:b/>
          <w:bCs/>
        </w:rPr>
        <w:t xml:space="preserve"> zur Erstzertifizierung</w:t>
      </w:r>
    </w:p>
    <w:p w14:paraId="6B9CD62A" w14:textId="77777777" w:rsidR="00E87BBF" w:rsidRPr="008F26F8" w:rsidRDefault="00E87BBF" w:rsidP="00A17A45">
      <w:pPr>
        <w:rPr>
          <w:sz w:val="14"/>
          <w:szCs w:val="14"/>
        </w:rPr>
      </w:pPr>
    </w:p>
    <w:tbl>
      <w:tblPr>
        <w:tblW w:w="9832" w:type="dxa"/>
        <w:tblInd w:w="83" w:type="dxa"/>
        <w:tblLayout w:type="fixed"/>
        <w:tblLook w:val="01E0" w:firstRow="1" w:lastRow="1" w:firstColumn="1" w:lastColumn="1" w:noHBand="0" w:noVBand="0"/>
      </w:tblPr>
      <w:tblGrid>
        <w:gridCol w:w="621"/>
        <w:gridCol w:w="2410"/>
        <w:gridCol w:w="6801"/>
      </w:tblGrid>
      <w:tr w:rsidR="00E87BBF" w:rsidRPr="005102E4" w14:paraId="2AF53F2B" w14:textId="77777777" w:rsidTr="009C6E55">
        <w:tc>
          <w:tcPr>
            <w:tcW w:w="621" w:type="dxa"/>
            <w:tcBorders>
              <w:top w:val="single" w:sz="4" w:space="0" w:color="auto"/>
              <w:left w:val="single" w:sz="4" w:space="0" w:color="auto"/>
              <w:bottom w:val="single" w:sz="4" w:space="0" w:color="auto"/>
              <w:right w:val="single" w:sz="4" w:space="0" w:color="auto"/>
            </w:tcBorders>
            <w:vAlign w:val="center"/>
          </w:tcPr>
          <w:p w14:paraId="4D46CBFB" w14:textId="77777777" w:rsidR="00E87BBF" w:rsidRPr="00A91D43" w:rsidRDefault="00E87BBF" w:rsidP="008A2308">
            <w:pPr>
              <w:pStyle w:val="Kopfzeile"/>
              <w:tabs>
                <w:tab w:val="clear" w:pos="4536"/>
                <w:tab w:val="clear" w:pos="9072"/>
              </w:tabs>
              <w:spacing w:before="60" w:after="60"/>
              <w:jc w:val="center"/>
              <w:rPr>
                <w:b/>
                <w:bCs/>
              </w:rPr>
            </w:pPr>
          </w:p>
        </w:tc>
        <w:tc>
          <w:tcPr>
            <w:tcW w:w="2410" w:type="dxa"/>
            <w:tcBorders>
              <w:left w:val="single" w:sz="4" w:space="0" w:color="auto"/>
            </w:tcBorders>
          </w:tcPr>
          <w:p w14:paraId="300C3BCB" w14:textId="750C191F" w:rsidR="00E87BBF" w:rsidRPr="005102E4" w:rsidRDefault="009C6E55" w:rsidP="008A2308">
            <w:pPr>
              <w:pStyle w:val="Kopfzeile"/>
              <w:tabs>
                <w:tab w:val="clear" w:pos="4536"/>
                <w:tab w:val="clear" w:pos="9072"/>
              </w:tabs>
              <w:rPr>
                <w:lang w:val="it-IT"/>
              </w:rPr>
            </w:pPr>
            <w:r>
              <w:rPr>
                <w:rFonts w:cs="Arial"/>
              </w:rPr>
              <w:t>Gebührenfreies I</w:t>
            </w:r>
            <w:r w:rsidRPr="00B7368B">
              <w:rPr>
                <w:rFonts w:cs="Arial"/>
              </w:rPr>
              <w:t>nformelle</w:t>
            </w:r>
            <w:r>
              <w:rPr>
                <w:rFonts w:cs="Arial"/>
              </w:rPr>
              <w:t>s</w:t>
            </w:r>
            <w:r w:rsidRPr="00B7368B">
              <w:rPr>
                <w:rFonts w:cs="Arial"/>
              </w:rPr>
              <w:t xml:space="preserve"> Inf</w:t>
            </w:r>
            <w:r>
              <w:rPr>
                <w:rFonts w:cs="Arial"/>
              </w:rPr>
              <w:t>otelefonat</w:t>
            </w:r>
            <w:r>
              <w:rPr>
                <w:rFonts w:cs="Arial"/>
              </w:rPr>
              <w:br/>
              <w:t>(optional)</w:t>
            </w:r>
          </w:p>
        </w:tc>
        <w:tc>
          <w:tcPr>
            <w:tcW w:w="6801" w:type="dxa"/>
          </w:tcPr>
          <w:p w14:paraId="605EABE4" w14:textId="459B1CC7" w:rsidR="00E87BBF" w:rsidRPr="005102E4" w:rsidRDefault="009C6E55" w:rsidP="009C6E55">
            <w:pPr>
              <w:rPr>
                <w:lang w:val="it-IT"/>
              </w:rPr>
            </w:pPr>
            <w:r>
              <w:t xml:space="preserve">Das anfragende Zentrum kann ein kurzes Telefonat zur Anfrage beauftragen (Dauer max. 30 Minuten). Hierzu ist die in dieser Anfrage nachfolgend abgebildete Selbsteinschätzung </w:t>
            </w:r>
            <w:proofErr w:type="gramStart"/>
            <w:r>
              <w:t>soweit</w:t>
            </w:r>
            <w:proofErr w:type="gramEnd"/>
            <w:r>
              <w:t xml:space="preserve"> wie möglich zu bearbeiten und als Grundlage für das Infotelefonat einzureichen. </w:t>
            </w:r>
          </w:p>
        </w:tc>
      </w:tr>
      <w:tr w:rsidR="009C6E55" w:rsidRPr="005102E4" w14:paraId="75CB26D0" w14:textId="77777777" w:rsidTr="009C6E55">
        <w:tc>
          <w:tcPr>
            <w:tcW w:w="621" w:type="dxa"/>
            <w:tcBorders>
              <w:top w:val="single" w:sz="4" w:space="0" w:color="auto"/>
            </w:tcBorders>
            <w:vAlign w:val="center"/>
          </w:tcPr>
          <w:p w14:paraId="247365B0" w14:textId="77777777" w:rsidR="009C6E55" w:rsidRPr="00A91D43" w:rsidRDefault="009C6E55" w:rsidP="008A2308">
            <w:pPr>
              <w:pStyle w:val="Kopfzeile"/>
              <w:tabs>
                <w:tab w:val="clear" w:pos="4536"/>
                <w:tab w:val="clear" w:pos="9072"/>
              </w:tabs>
              <w:spacing w:before="60" w:after="60"/>
              <w:jc w:val="center"/>
              <w:rPr>
                <w:b/>
                <w:bCs/>
              </w:rPr>
            </w:pPr>
          </w:p>
        </w:tc>
        <w:tc>
          <w:tcPr>
            <w:tcW w:w="2410" w:type="dxa"/>
            <w:tcBorders>
              <w:left w:val="nil"/>
            </w:tcBorders>
          </w:tcPr>
          <w:p w14:paraId="7A10C981" w14:textId="77777777" w:rsidR="009C6E55" w:rsidRDefault="009C6E55" w:rsidP="008A2308">
            <w:pPr>
              <w:pStyle w:val="Kopfzeile"/>
              <w:tabs>
                <w:tab w:val="clear" w:pos="4536"/>
                <w:tab w:val="clear" w:pos="9072"/>
              </w:tabs>
              <w:rPr>
                <w:rFonts w:cs="Arial"/>
              </w:rPr>
            </w:pPr>
          </w:p>
        </w:tc>
        <w:tc>
          <w:tcPr>
            <w:tcW w:w="6801" w:type="dxa"/>
          </w:tcPr>
          <w:p w14:paraId="42100714" w14:textId="77777777" w:rsidR="00623E87" w:rsidRDefault="009C6E55" w:rsidP="009C6E55">
            <w:r>
              <w:t>In diesem Telefonat finden keine Sichtung von Unterlagen statt bzw. es werden keine Bewertungen vorgenommen. Somit werden keine Dokumente (Erhebungsbogen, Primärfalldarlegungen, …) von OnkoZert entgegengenommen bzw. gesichtet.</w:t>
            </w:r>
          </w:p>
          <w:p w14:paraId="710F5F62" w14:textId="6ACFD44A" w:rsidR="009C6E55" w:rsidRDefault="009C6E55" w:rsidP="009C6E55">
            <w:r w:rsidRPr="000B09AB">
              <w:t xml:space="preserve">Sofern nach dem informellen Infotelefonat die Erstzertifizierung eingeleitet werden soll, ist das Anfrageformular erneut einzureichen und der Abschnitt </w:t>
            </w:r>
            <w:r w:rsidRPr="000B09AB">
              <w:rPr>
                <w:i/>
                <w:iCs/>
              </w:rPr>
              <w:t>Beauftragung Erstzertifizierung</w:t>
            </w:r>
            <w:r w:rsidRPr="000B09AB">
              <w:t xml:space="preserve"> zu bearbeiten.</w:t>
            </w:r>
          </w:p>
        </w:tc>
      </w:tr>
    </w:tbl>
    <w:p w14:paraId="3497C60B" w14:textId="77777777" w:rsidR="007F5199" w:rsidRDefault="007F5199" w:rsidP="00A17A45"/>
    <w:p w14:paraId="7806343B" w14:textId="1BD9B8B5" w:rsidR="00A73B85" w:rsidRPr="00A73B85" w:rsidRDefault="00A73B85" w:rsidP="00A17A45">
      <w:pPr>
        <w:rPr>
          <w:b/>
          <w:bCs/>
        </w:rPr>
      </w:pPr>
      <w:r w:rsidRPr="00A73B85">
        <w:rPr>
          <w:b/>
          <w:bCs/>
        </w:rPr>
        <w:t>Beauftragung Erstzertifizierung</w:t>
      </w:r>
    </w:p>
    <w:p w14:paraId="4998181F" w14:textId="77777777" w:rsidR="00A73B85" w:rsidRPr="008F26F8" w:rsidRDefault="00A73B85" w:rsidP="00A17A45">
      <w:pPr>
        <w:rPr>
          <w:sz w:val="14"/>
          <w:szCs w:val="14"/>
        </w:rPr>
      </w:pPr>
    </w:p>
    <w:p w14:paraId="21316FA3" w14:textId="653CB299" w:rsidR="00A73B85" w:rsidRPr="000B09AB" w:rsidRDefault="00A73B85" w:rsidP="00410BC8">
      <w:pPr>
        <w:jc w:val="both"/>
      </w:pPr>
      <w:r w:rsidRPr="000B09AB">
        <w:t xml:space="preserve">Das anfragende Klinikum kann nach Abschluss jeder Phase eine Fortführung beenden, ohne dass hierbei Storno- oder andere Kosten anfallen. Begonnene Phasen werden unabhängig vom Bearbeitungsstand in voller Höhe abgerechnet. Bitte beachten Sie </w:t>
      </w:r>
      <w:r w:rsidR="008F26F8">
        <w:t>den Abschnitt</w:t>
      </w:r>
      <w:r w:rsidRPr="000B09AB">
        <w:t xml:space="preserve"> „Zeitschiene</w:t>
      </w:r>
      <w:r w:rsidR="008F26F8">
        <w:t>n</w:t>
      </w:r>
      <w:r w:rsidRPr="000B09AB">
        <w:t>/ Fristen“. Bei Nichteinhaltung verfallen alle bisher erstellten Bewertungen bzw. Ergebnisse.</w:t>
      </w:r>
      <w:r w:rsidR="00B37136" w:rsidRPr="000B09AB">
        <w:t xml:space="preserve"> Für die Einleitung „Bewertung Erhebungsbogen“ ist eine positive „Bewertung Anfrage“ erforderlich. </w:t>
      </w:r>
    </w:p>
    <w:p w14:paraId="3DF1D99E" w14:textId="77777777" w:rsidR="00A73B85" w:rsidRPr="000B09AB" w:rsidRDefault="00A73B85" w:rsidP="00A17A45"/>
    <w:tbl>
      <w:tblPr>
        <w:tblW w:w="9693" w:type="dxa"/>
        <w:tblInd w:w="91" w:type="dxa"/>
        <w:tblLayout w:type="fixed"/>
        <w:tblLook w:val="01E0" w:firstRow="1" w:lastRow="1" w:firstColumn="1" w:lastColumn="1" w:noHBand="0" w:noVBand="0"/>
      </w:tblPr>
      <w:tblGrid>
        <w:gridCol w:w="617"/>
        <w:gridCol w:w="2406"/>
        <w:gridCol w:w="6670"/>
      </w:tblGrid>
      <w:tr w:rsidR="00DD49C6" w:rsidRPr="005102E4" w14:paraId="2262CC92" w14:textId="77777777" w:rsidTr="00DD49C6">
        <w:trPr>
          <w:trHeight w:val="582"/>
        </w:trPr>
        <w:tc>
          <w:tcPr>
            <w:tcW w:w="617" w:type="dxa"/>
            <w:tcBorders>
              <w:top w:val="single" w:sz="4" w:space="0" w:color="auto"/>
              <w:left w:val="single" w:sz="4" w:space="0" w:color="auto"/>
              <w:bottom w:val="single" w:sz="4" w:space="0" w:color="auto"/>
              <w:right w:val="single" w:sz="4" w:space="0" w:color="auto"/>
            </w:tcBorders>
            <w:vAlign w:val="center"/>
          </w:tcPr>
          <w:p w14:paraId="7A17AAB0" w14:textId="77777777" w:rsidR="00DD49C6" w:rsidRPr="00A91D43" w:rsidRDefault="00DD49C6" w:rsidP="00791B79">
            <w:pPr>
              <w:pStyle w:val="Kopfzeile"/>
              <w:tabs>
                <w:tab w:val="clear" w:pos="4536"/>
                <w:tab w:val="clear" w:pos="9072"/>
              </w:tabs>
              <w:spacing w:before="60" w:after="60"/>
              <w:jc w:val="center"/>
              <w:rPr>
                <w:b/>
                <w:bCs/>
                <w:lang w:val="it-IT"/>
              </w:rPr>
            </w:pPr>
          </w:p>
        </w:tc>
        <w:tc>
          <w:tcPr>
            <w:tcW w:w="2406" w:type="dxa"/>
            <w:tcBorders>
              <w:left w:val="single" w:sz="4" w:space="0" w:color="auto"/>
            </w:tcBorders>
          </w:tcPr>
          <w:p w14:paraId="78FC22F6" w14:textId="73544D75" w:rsidR="00DD49C6" w:rsidRPr="005102E4" w:rsidRDefault="00DD49C6" w:rsidP="009C6E55">
            <w:pPr>
              <w:pStyle w:val="Kopfzeile"/>
              <w:tabs>
                <w:tab w:val="clear" w:pos="4536"/>
                <w:tab w:val="clear" w:pos="9072"/>
              </w:tabs>
              <w:spacing w:before="60" w:after="60"/>
              <w:rPr>
                <w:lang w:val="it-IT"/>
              </w:rPr>
            </w:pPr>
            <w:r w:rsidRPr="00B7368B">
              <w:rPr>
                <w:rFonts w:cs="Arial"/>
              </w:rPr>
              <w:t>Gebührenpflichtiges Vorgespräch</w:t>
            </w:r>
            <w:r w:rsidR="009C6E55">
              <w:rPr>
                <w:rFonts w:cs="Arial"/>
              </w:rPr>
              <w:br/>
            </w:r>
            <w:r>
              <w:rPr>
                <w:rFonts w:cs="Arial"/>
              </w:rPr>
              <w:t>(optional)</w:t>
            </w:r>
          </w:p>
        </w:tc>
        <w:tc>
          <w:tcPr>
            <w:tcW w:w="6670" w:type="dxa"/>
          </w:tcPr>
          <w:p w14:paraId="7026FA72" w14:textId="5289E0B5" w:rsidR="00DD49C6" w:rsidRDefault="00DD49C6" w:rsidP="00DD49C6">
            <w:pPr>
              <w:pStyle w:val="Kopfzeile"/>
              <w:tabs>
                <w:tab w:val="clear" w:pos="4536"/>
                <w:tab w:val="clear" w:pos="9072"/>
              </w:tabs>
              <w:spacing w:before="60" w:after="60"/>
              <w:rPr>
                <w:rFonts w:cs="Arial"/>
              </w:rPr>
            </w:pPr>
            <w:r>
              <w:rPr>
                <w:rFonts w:cs="Arial"/>
              </w:rPr>
              <w:t xml:space="preserve">Ein Vorgespräch ist dann empfehlenswert, wenn die Selbsteinschätzung oder weitere besondere Hintergründe (z.B. strukturelle Fragestellungen) erhebliche Unklarheiten hinsichtlich der </w:t>
            </w:r>
            <w:proofErr w:type="spellStart"/>
            <w:r>
              <w:rPr>
                <w:rFonts w:cs="Arial"/>
              </w:rPr>
              <w:t>Zertifizierbarkeit</w:t>
            </w:r>
            <w:proofErr w:type="spellEnd"/>
            <w:r>
              <w:rPr>
                <w:rFonts w:cs="Arial"/>
              </w:rPr>
              <w:t xml:space="preserve"> bzw. des Ablaufes ergeben. </w:t>
            </w:r>
          </w:p>
        </w:tc>
      </w:tr>
      <w:tr w:rsidR="00DD49C6" w:rsidRPr="005102E4" w14:paraId="1710E9CC" w14:textId="77777777" w:rsidTr="00DD49C6">
        <w:trPr>
          <w:trHeight w:val="1440"/>
        </w:trPr>
        <w:tc>
          <w:tcPr>
            <w:tcW w:w="617" w:type="dxa"/>
            <w:tcBorders>
              <w:top w:val="single" w:sz="4" w:space="0" w:color="auto"/>
            </w:tcBorders>
            <w:vAlign w:val="center"/>
          </w:tcPr>
          <w:p w14:paraId="672F89A5" w14:textId="77777777" w:rsidR="00DD49C6" w:rsidRPr="00A91D43" w:rsidRDefault="00DD49C6" w:rsidP="00791B79">
            <w:pPr>
              <w:pStyle w:val="Kopfzeile"/>
              <w:tabs>
                <w:tab w:val="clear" w:pos="4536"/>
                <w:tab w:val="clear" w:pos="9072"/>
              </w:tabs>
              <w:spacing w:before="60" w:after="60"/>
              <w:jc w:val="center"/>
              <w:rPr>
                <w:b/>
                <w:bCs/>
                <w:lang w:val="it-IT"/>
              </w:rPr>
            </w:pPr>
          </w:p>
        </w:tc>
        <w:tc>
          <w:tcPr>
            <w:tcW w:w="2406" w:type="dxa"/>
            <w:tcBorders>
              <w:left w:val="nil"/>
            </w:tcBorders>
          </w:tcPr>
          <w:p w14:paraId="25C06B5D" w14:textId="77777777" w:rsidR="00DD49C6" w:rsidRPr="005102E4" w:rsidRDefault="00DD49C6" w:rsidP="00791B79">
            <w:pPr>
              <w:pStyle w:val="Kopfzeile"/>
              <w:tabs>
                <w:tab w:val="clear" w:pos="4536"/>
                <w:tab w:val="clear" w:pos="9072"/>
              </w:tabs>
              <w:spacing w:before="60" w:after="60"/>
              <w:rPr>
                <w:lang w:val="it-IT"/>
              </w:rPr>
            </w:pPr>
          </w:p>
        </w:tc>
        <w:tc>
          <w:tcPr>
            <w:tcW w:w="6670" w:type="dxa"/>
          </w:tcPr>
          <w:p w14:paraId="2013B7A6" w14:textId="3064E6B7" w:rsidR="00DD49C6" w:rsidRDefault="00DD49C6" w:rsidP="00DD49C6">
            <w:pPr>
              <w:pStyle w:val="Kopfzeile"/>
              <w:tabs>
                <w:tab w:val="clear" w:pos="4536"/>
                <w:tab w:val="clear" w:pos="9072"/>
              </w:tabs>
              <w:spacing w:before="60" w:after="60"/>
              <w:rPr>
                <w:rFonts w:cs="Arial"/>
              </w:rPr>
            </w:pPr>
            <w:r>
              <w:rPr>
                <w:rFonts w:cs="Arial"/>
              </w:rPr>
              <w:t xml:space="preserve">Das </w:t>
            </w:r>
            <w:r w:rsidRPr="00DD589D">
              <w:rPr>
                <w:rFonts w:cs="Arial"/>
              </w:rPr>
              <w:t>Vorgespräch erfolgt</w:t>
            </w:r>
            <w:r>
              <w:rPr>
                <w:rFonts w:cs="Arial"/>
              </w:rPr>
              <w:t xml:space="preserve"> online und dauert max. 2 Stunden. Die </w:t>
            </w:r>
            <w:r w:rsidRPr="00E12441">
              <w:rPr>
                <w:rFonts w:cs="Arial"/>
              </w:rPr>
              <w:t>Anfrageunterlagen werden im Vorfeld gesichtet und im Vorgespräch kommentiert</w:t>
            </w:r>
            <w:r>
              <w:rPr>
                <w:rFonts w:cs="Arial"/>
              </w:rPr>
              <w:t xml:space="preserve">. Es erfolgt keine schriftliche </w:t>
            </w:r>
            <w:r w:rsidRPr="00E12441">
              <w:rPr>
                <w:rFonts w:cs="Arial"/>
              </w:rPr>
              <w:t>Zusammenfassung</w:t>
            </w:r>
            <w:r>
              <w:rPr>
                <w:rFonts w:cs="Arial"/>
              </w:rPr>
              <w:t>.</w:t>
            </w:r>
            <w:r w:rsidR="00996479">
              <w:rPr>
                <w:rFonts w:cs="Arial"/>
              </w:rPr>
              <w:br/>
            </w:r>
            <w:r>
              <w:rPr>
                <w:rFonts w:cs="Arial"/>
              </w:rPr>
              <w:t xml:space="preserve">Gebühren: </w:t>
            </w:r>
            <w:r w:rsidR="008B2A68">
              <w:rPr>
                <w:rFonts w:cs="Arial"/>
              </w:rPr>
              <w:t>220</w:t>
            </w:r>
            <w:r>
              <w:rPr>
                <w:rFonts w:cs="Arial"/>
              </w:rPr>
              <w:t xml:space="preserve"> Euro </w:t>
            </w:r>
            <w:r w:rsidR="00623E87">
              <w:rPr>
                <w:rFonts w:cs="Arial"/>
              </w:rPr>
              <w:t xml:space="preserve">zzgl. MwSt. </w:t>
            </w:r>
            <w:r>
              <w:rPr>
                <w:rFonts w:cs="Arial"/>
              </w:rPr>
              <w:t>(inkl. Vor- und Nachbereitung).</w:t>
            </w:r>
          </w:p>
          <w:p w14:paraId="74D47EC9" w14:textId="1B9A8D2C" w:rsidR="00DD49C6" w:rsidRDefault="00DD49C6" w:rsidP="00DD49C6">
            <w:pPr>
              <w:pStyle w:val="Kopfzeile"/>
              <w:tabs>
                <w:tab w:val="clear" w:pos="4536"/>
                <w:tab w:val="clear" w:pos="9072"/>
              </w:tabs>
              <w:spacing w:before="60" w:after="60"/>
              <w:rPr>
                <w:rFonts w:cs="Arial"/>
              </w:rPr>
            </w:pPr>
            <w:r>
              <w:rPr>
                <w:rFonts w:cs="Arial"/>
              </w:rPr>
              <w:t>Zeitpunkt ist frei wählbar. Es ist max. 1 Vorgespräch vorgesehen.</w:t>
            </w:r>
          </w:p>
        </w:tc>
      </w:tr>
    </w:tbl>
    <w:p w14:paraId="598B17C5" w14:textId="77777777" w:rsidR="002D0B33" w:rsidRDefault="002D0B33" w:rsidP="00A17A45"/>
    <w:tbl>
      <w:tblPr>
        <w:tblW w:w="9682" w:type="dxa"/>
        <w:tblInd w:w="91" w:type="dxa"/>
        <w:tblLayout w:type="fixed"/>
        <w:tblLook w:val="01E0" w:firstRow="1" w:lastRow="1" w:firstColumn="1" w:lastColumn="1" w:noHBand="0" w:noVBand="0"/>
      </w:tblPr>
      <w:tblGrid>
        <w:gridCol w:w="617"/>
        <w:gridCol w:w="2406"/>
        <w:gridCol w:w="6659"/>
      </w:tblGrid>
      <w:tr w:rsidR="00B37136" w:rsidRPr="005102E4" w14:paraId="59B673ED" w14:textId="77777777" w:rsidTr="009C6E55">
        <w:tc>
          <w:tcPr>
            <w:tcW w:w="617" w:type="dxa"/>
            <w:tcBorders>
              <w:top w:val="single" w:sz="4" w:space="0" w:color="auto"/>
              <w:left w:val="single" w:sz="4" w:space="0" w:color="auto"/>
              <w:bottom w:val="single" w:sz="4" w:space="0" w:color="auto"/>
              <w:right w:val="single" w:sz="4" w:space="0" w:color="auto"/>
            </w:tcBorders>
            <w:vAlign w:val="center"/>
          </w:tcPr>
          <w:p w14:paraId="3BEC02CF" w14:textId="77777777" w:rsidR="00B37136" w:rsidRPr="00A91D43" w:rsidRDefault="00B37136" w:rsidP="00B43001">
            <w:pPr>
              <w:pStyle w:val="Kopfzeile"/>
              <w:tabs>
                <w:tab w:val="clear" w:pos="4536"/>
                <w:tab w:val="clear" w:pos="9072"/>
              </w:tabs>
              <w:spacing w:before="60" w:after="60"/>
              <w:jc w:val="center"/>
              <w:rPr>
                <w:b/>
                <w:bCs/>
                <w:lang w:val="it-IT"/>
              </w:rPr>
            </w:pPr>
          </w:p>
        </w:tc>
        <w:tc>
          <w:tcPr>
            <w:tcW w:w="2406" w:type="dxa"/>
            <w:tcBorders>
              <w:left w:val="single" w:sz="4" w:space="0" w:color="auto"/>
            </w:tcBorders>
          </w:tcPr>
          <w:p w14:paraId="68348089" w14:textId="44DD49B3" w:rsidR="00B37136" w:rsidRPr="005102E4" w:rsidRDefault="009C6E55" w:rsidP="00B43001">
            <w:pPr>
              <w:pStyle w:val="Kopfzeile"/>
              <w:tabs>
                <w:tab w:val="clear" w:pos="4536"/>
                <w:tab w:val="clear" w:pos="9072"/>
              </w:tabs>
              <w:spacing w:before="60" w:after="60"/>
              <w:rPr>
                <w:lang w:val="it-IT"/>
              </w:rPr>
            </w:pPr>
            <w:r>
              <w:t xml:space="preserve">Einleitung der Erstzertifizierung </w:t>
            </w:r>
          </w:p>
        </w:tc>
        <w:tc>
          <w:tcPr>
            <w:tcW w:w="6659" w:type="dxa"/>
          </w:tcPr>
          <w:p w14:paraId="255EC4C7" w14:textId="55DCE2CC" w:rsidR="008B2A68" w:rsidRDefault="009C6E55" w:rsidP="00B43001">
            <w:pPr>
              <w:pStyle w:val="Kopfzeile"/>
              <w:tabs>
                <w:tab w:val="clear" w:pos="4536"/>
                <w:tab w:val="clear" w:pos="9072"/>
              </w:tabs>
              <w:jc w:val="both"/>
              <w:rPr>
                <w:rFonts w:cs="Arial"/>
              </w:rPr>
            </w:pPr>
            <w:r w:rsidRPr="00623E87">
              <w:t>Gebühr</w:t>
            </w:r>
            <w:r w:rsidR="008B2A68">
              <w:t xml:space="preserve"> Lunge</w:t>
            </w:r>
            <w:r w:rsidR="00623E87" w:rsidRPr="00623E87">
              <w:t>:</w:t>
            </w:r>
            <w:r w:rsidRPr="00623E87">
              <w:t xml:space="preserve"> </w:t>
            </w:r>
            <w:r w:rsidR="008B2A68">
              <w:t>1.296</w:t>
            </w:r>
            <w:r w:rsidR="00623E87" w:rsidRPr="00623E87">
              <w:t xml:space="preserve"> Euro </w:t>
            </w:r>
            <w:r w:rsidR="00623E87" w:rsidRPr="00623E87">
              <w:rPr>
                <w:rFonts w:cs="Arial"/>
              </w:rPr>
              <w:t>zzgl. MwSt.</w:t>
            </w:r>
          </w:p>
          <w:p w14:paraId="3C21AAF3" w14:textId="77777777" w:rsidR="00996479" w:rsidRDefault="00996479" w:rsidP="00B43001">
            <w:pPr>
              <w:pStyle w:val="Kopfzeile"/>
              <w:tabs>
                <w:tab w:val="clear" w:pos="4536"/>
                <w:tab w:val="clear" w:pos="9072"/>
              </w:tabs>
              <w:jc w:val="both"/>
              <w:rPr>
                <w:rFonts w:cs="Arial"/>
              </w:rPr>
            </w:pPr>
          </w:p>
          <w:p w14:paraId="7BA52C33" w14:textId="4EA58166" w:rsidR="008B2A68" w:rsidRDefault="008B2A68" w:rsidP="00B43001">
            <w:pPr>
              <w:pStyle w:val="Kopfzeile"/>
              <w:tabs>
                <w:tab w:val="clear" w:pos="4536"/>
                <w:tab w:val="clear" w:pos="9072"/>
              </w:tabs>
              <w:jc w:val="both"/>
            </w:pPr>
            <w:r>
              <w:rPr>
                <w:rFonts w:cs="Arial"/>
              </w:rPr>
              <w:t>Erweiterung Mesotheliom: 927</w:t>
            </w:r>
            <w:r w:rsidRPr="00623E87">
              <w:t xml:space="preserve"> Euro </w:t>
            </w:r>
            <w:r w:rsidRPr="00623E87">
              <w:rPr>
                <w:rFonts w:cs="Arial"/>
              </w:rPr>
              <w:t>zzgl. MwSt.</w:t>
            </w:r>
          </w:p>
        </w:tc>
      </w:tr>
    </w:tbl>
    <w:p w14:paraId="4A733E83" w14:textId="77777777" w:rsidR="00A73B85" w:rsidRDefault="00A73B85" w:rsidP="00A17A45"/>
    <w:tbl>
      <w:tblPr>
        <w:tblW w:w="9698" w:type="dxa"/>
        <w:tblInd w:w="83" w:type="dxa"/>
        <w:tblLayout w:type="fixed"/>
        <w:tblLook w:val="01E0" w:firstRow="1" w:lastRow="1" w:firstColumn="1" w:lastColumn="1" w:noHBand="0" w:noVBand="0"/>
      </w:tblPr>
      <w:tblGrid>
        <w:gridCol w:w="617"/>
        <w:gridCol w:w="425"/>
        <w:gridCol w:w="1994"/>
        <w:gridCol w:w="6662"/>
      </w:tblGrid>
      <w:tr w:rsidR="00B37136" w:rsidRPr="005102E4" w14:paraId="6BE6BF52" w14:textId="58D69985" w:rsidTr="002D0B33">
        <w:tc>
          <w:tcPr>
            <w:tcW w:w="617" w:type="dxa"/>
            <w:vAlign w:val="center"/>
          </w:tcPr>
          <w:p w14:paraId="46449B36" w14:textId="2F3B0800" w:rsidR="00B37136" w:rsidRPr="00A91D43" w:rsidRDefault="00B37136" w:rsidP="00B37136">
            <w:pPr>
              <w:pStyle w:val="Kopfzeile"/>
              <w:tabs>
                <w:tab w:val="clear" w:pos="4536"/>
                <w:tab w:val="clear" w:pos="9072"/>
              </w:tabs>
              <w:spacing w:before="60" w:after="60"/>
              <w:jc w:val="center"/>
              <w:rPr>
                <w:b/>
                <w:bCs/>
                <w:lang w:val="it-IT"/>
              </w:rPr>
            </w:pPr>
          </w:p>
        </w:tc>
        <w:tc>
          <w:tcPr>
            <w:tcW w:w="425" w:type="dxa"/>
            <w:tcBorders>
              <w:left w:val="nil"/>
            </w:tcBorders>
          </w:tcPr>
          <w:p w14:paraId="51032EEC" w14:textId="77777777" w:rsidR="00B37136" w:rsidRPr="005102E4" w:rsidRDefault="00B37136" w:rsidP="00B37136">
            <w:pPr>
              <w:pStyle w:val="Kopfzeile"/>
              <w:tabs>
                <w:tab w:val="clear" w:pos="4536"/>
                <w:tab w:val="clear" w:pos="9072"/>
              </w:tabs>
              <w:spacing w:before="60" w:after="60"/>
              <w:rPr>
                <w:lang w:val="it-IT"/>
              </w:rPr>
            </w:pPr>
          </w:p>
        </w:tc>
        <w:tc>
          <w:tcPr>
            <w:tcW w:w="1994" w:type="dxa"/>
          </w:tcPr>
          <w:p w14:paraId="022BF871" w14:textId="64BE744F" w:rsidR="00B37136" w:rsidRPr="005102E4" w:rsidRDefault="00B37136" w:rsidP="00B37136">
            <w:pPr>
              <w:pStyle w:val="Kopfzeile"/>
              <w:tabs>
                <w:tab w:val="clear" w:pos="4536"/>
                <w:tab w:val="clear" w:pos="9072"/>
              </w:tabs>
              <w:spacing w:before="60" w:after="60"/>
              <w:rPr>
                <w:lang w:val="it-IT"/>
              </w:rPr>
            </w:pPr>
            <w:r w:rsidRPr="00B7368B">
              <w:rPr>
                <w:rFonts w:cs="Arial"/>
              </w:rPr>
              <w:t>Bewertung Anfrage</w:t>
            </w:r>
          </w:p>
        </w:tc>
        <w:tc>
          <w:tcPr>
            <w:tcW w:w="6662" w:type="dxa"/>
          </w:tcPr>
          <w:p w14:paraId="1F8332E6" w14:textId="5BC58A2C" w:rsidR="00B37136" w:rsidRDefault="00B37136" w:rsidP="00B37136">
            <w:pPr>
              <w:pStyle w:val="Kopfzeile"/>
              <w:tabs>
                <w:tab w:val="clear" w:pos="4536"/>
                <w:tab w:val="clear" w:pos="9072"/>
              </w:tabs>
              <w:spacing w:before="60" w:after="60"/>
              <w:rPr>
                <w:rFonts w:cs="Arial"/>
              </w:rPr>
            </w:pPr>
            <w:r w:rsidRPr="00E12441">
              <w:rPr>
                <w:rFonts w:cs="Arial"/>
              </w:rPr>
              <w:t>Mit schriftlichen Aussagen zu den Anfrageunterlagen</w:t>
            </w:r>
            <w:r>
              <w:rPr>
                <w:rFonts w:cs="Arial"/>
              </w:rPr>
              <w:t>. Bevor diese Option ausgewählt wird, wird empfohlen die nachfolgende Selbsteinschätzung zu bearbeiten.</w:t>
            </w:r>
          </w:p>
          <w:p w14:paraId="2E624D28" w14:textId="56762F82" w:rsidR="00B37136" w:rsidRDefault="00B37136" w:rsidP="00B37136">
            <w:pPr>
              <w:pStyle w:val="Kopfzeile"/>
              <w:tabs>
                <w:tab w:val="clear" w:pos="4536"/>
                <w:tab w:val="clear" w:pos="9072"/>
              </w:tabs>
              <w:spacing w:before="60" w:after="60"/>
              <w:rPr>
                <w:rFonts w:cs="Arial"/>
              </w:rPr>
            </w:pPr>
            <w:r>
              <w:rPr>
                <w:rFonts w:cs="Arial"/>
              </w:rPr>
              <w:t>Die Bewertung endet mit einer Aussage über die Zulassung zum Zertifizierungsverfahren.</w:t>
            </w:r>
          </w:p>
          <w:p w14:paraId="0FB51305" w14:textId="77777777" w:rsidR="00B37136" w:rsidRDefault="00B37136" w:rsidP="00B37136">
            <w:pPr>
              <w:pStyle w:val="Kopfzeile"/>
              <w:tabs>
                <w:tab w:val="clear" w:pos="4536"/>
                <w:tab w:val="clear" w:pos="9072"/>
              </w:tabs>
              <w:jc w:val="both"/>
            </w:pPr>
            <w:r>
              <w:t xml:space="preserve">Die Bewertung der Zertifizierungsanfrage </w:t>
            </w:r>
            <w:r w:rsidR="008B2A68">
              <w:t xml:space="preserve">Lunge bzw. Mesotheliom </w:t>
            </w:r>
            <w:r>
              <w:t xml:space="preserve">ist mit Gebühren in Höhe von </w:t>
            </w:r>
            <w:r w:rsidR="008B2A68" w:rsidRPr="007209AF">
              <w:t xml:space="preserve">432 Euro </w:t>
            </w:r>
            <w:r w:rsidR="008B2A68" w:rsidRPr="007209AF">
              <w:rPr>
                <w:rFonts w:cs="Arial"/>
              </w:rPr>
              <w:t xml:space="preserve">zzgl. MwSt. </w:t>
            </w:r>
            <w:r w:rsidR="008B2A68">
              <w:rPr>
                <w:rFonts w:cs="Arial"/>
              </w:rPr>
              <w:t xml:space="preserve">bzw. 309 </w:t>
            </w:r>
            <w:r w:rsidR="008B2A68" w:rsidRPr="007209AF">
              <w:t xml:space="preserve">Euro </w:t>
            </w:r>
            <w:r w:rsidR="008B2A68" w:rsidRPr="007209AF">
              <w:rPr>
                <w:rFonts w:cs="Arial"/>
              </w:rPr>
              <w:t xml:space="preserve">zzgl. MwSt. </w:t>
            </w:r>
            <w:r>
              <w:t>verbunden.</w:t>
            </w:r>
          </w:p>
          <w:p w14:paraId="1ACED831" w14:textId="0DC7BD58" w:rsidR="00996479" w:rsidRDefault="00996479" w:rsidP="00B37136">
            <w:pPr>
              <w:pStyle w:val="Kopfzeile"/>
              <w:tabs>
                <w:tab w:val="clear" w:pos="4536"/>
                <w:tab w:val="clear" w:pos="9072"/>
              </w:tabs>
              <w:jc w:val="both"/>
            </w:pPr>
          </w:p>
        </w:tc>
      </w:tr>
      <w:tr w:rsidR="00B37136" w14:paraId="4CD0351C" w14:textId="10E8E345" w:rsidTr="002D0B33">
        <w:tc>
          <w:tcPr>
            <w:tcW w:w="617" w:type="dxa"/>
            <w:vAlign w:val="center"/>
          </w:tcPr>
          <w:p w14:paraId="18DA1EFB" w14:textId="06AEAE5D" w:rsidR="00B37136" w:rsidRPr="00A91D43" w:rsidRDefault="00B37136" w:rsidP="00B37136">
            <w:pPr>
              <w:pStyle w:val="Kopfzeile"/>
              <w:tabs>
                <w:tab w:val="clear" w:pos="4536"/>
                <w:tab w:val="clear" w:pos="9072"/>
              </w:tabs>
              <w:spacing w:before="60" w:after="60"/>
              <w:jc w:val="center"/>
              <w:rPr>
                <w:b/>
                <w:bCs/>
                <w:lang w:val="it-IT"/>
              </w:rPr>
            </w:pPr>
          </w:p>
        </w:tc>
        <w:tc>
          <w:tcPr>
            <w:tcW w:w="425" w:type="dxa"/>
            <w:tcBorders>
              <w:left w:val="nil"/>
            </w:tcBorders>
          </w:tcPr>
          <w:p w14:paraId="02E334DD" w14:textId="77777777" w:rsidR="00B37136" w:rsidRPr="005102E4" w:rsidRDefault="00B37136" w:rsidP="00B37136">
            <w:pPr>
              <w:pStyle w:val="Kopfzeile"/>
              <w:tabs>
                <w:tab w:val="clear" w:pos="4536"/>
                <w:tab w:val="clear" w:pos="9072"/>
              </w:tabs>
              <w:spacing w:before="60" w:after="60"/>
              <w:rPr>
                <w:lang w:val="it-IT"/>
              </w:rPr>
            </w:pPr>
          </w:p>
        </w:tc>
        <w:tc>
          <w:tcPr>
            <w:tcW w:w="1994" w:type="dxa"/>
          </w:tcPr>
          <w:p w14:paraId="616FC62B" w14:textId="3DC8942D" w:rsidR="00B37136" w:rsidRPr="004B1514" w:rsidRDefault="00B37136" w:rsidP="00B37136">
            <w:pPr>
              <w:pStyle w:val="Kopfzeile"/>
              <w:tabs>
                <w:tab w:val="clear" w:pos="4536"/>
                <w:tab w:val="clear" w:pos="9072"/>
              </w:tabs>
              <w:spacing w:before="60" w:after="60"/>
              <w:rPr>
                <w:highlight w:val="yellow"/>
                <w:lang w:val="it-IT"/>
              </w:rPr>
            </w:pPr>
            <w:r w:rsidRPr="00DD589D">
              <w:rPr>
                <w:rFonts w:cs="Arial"/>
              </w:rPr>
              <w:t>Bewertung Erhebungsbogen</w:t>
            </w:r>
          </w:p>
        </w:tc>
        <w:tc>
          <w:tcPr>
            <w:tcW w:w="6662" w:type="dxa"/>
          </w:tcPr>
          <w:p w14:paraId="22DF981E" w14:textId="77777777" w:rsidR="00B37136" w:rsidRPr="00996479" w:rsidRDefault="00B37136" w:rsidP="00996479">
            <w:pPr>
              <w:pStyle w:val="Kopfzeile"/>
              <w:tabs>
                <w:tab w:val="clear" w:pos="4536"/>
                <w:tab w:val="clear" w:pos="9072"/>
              </w:tabs>
              <w:spacing w:before="60" w:after="60"/>
              <w:rPr>
                <w:rFonts w:cs="Arial"/>
              </w:rPr>
            </w:pPr>
            <w:r w:rsidRPr="00996479">
              <w:rPr>
                <w:rFonts w:cs="Arial"/>
              </w:rPr>
              <w:t xml:space="preserve">Die Bewertung des Erhebungsbogens wird vom Fachexperten durchgeführt und entscheidet über die schlussendliche Auditzulassung. </w:t>
            </w:r>
          </w:p>
          <w:p w14:paraId="1174E70A" w14:textId="6C40E01E" w:rsidR="00B37136" w:rsidRPr="004B1514" w:rsidRDefault="00B37136" w:rsidP="00433CF8">
            <w:pPr>
              <w:pStyle w:val="Kopfzeile"/>
              <w:tabs>
                <w:tab w:val="clear" w:pos="4536"/>
                <w:tab w:val="clear" w:pos="9072"/>
              </w:tabs>
              <w:rPr>
                <w:highlight w:val="yellow"/>
              </w:rPr>
            </w:pPr>
            <w:r w:rsidRPr="00DD589D">
              <w:t xml:space="preserve">Die </w:t>
            </w:r>
            <w:r w:rsidRPr="008B2A68">
              <w:t xml:space="preserve">Bewertung Erhebungsbogen </w:t>
            </w:r>
            <w:r w:rsidR="008B2A68" w:rsidRPr="008B2A68">
              <w:t>Lunge</w:t>
            </w:r>
            <w:r w:rsidR="000C142E">
              <w:t xml:space="preserve"> bzw.</w:t>
            </w:r>
            <w:r w:rsidR="008B2A68" w:rsidRPr="008B2A68">
              <w:t xml:space="preserve"> Mesotheliom </w:t>
            </w:r>
            <w:r w:rsidRPr="008B2A68">
              <w:t xml:space="preserve">ist mit Gebühren in Höhe von </w:t>
            </w:r>
            <w:r w:rsidR="008B2A68" w:rsidRPr="008B2A68">
              <w:t xml:space="preserve">864 Euro </w:t>
            </w:r>
            <w:r w:rsidR="008B2A68" w:rsidRPr="008B2A68">
              <w:rPr>
                <w:rFonts w:cs="Arial"/>
              </w:rPr>
              <w:t xml:space="preserve">zzgl. MwSt. bzw. 618 </w:t>
            </w:r>
            <w:r w:rsidR="008B2A68" w:rsidRPr="008B2A68">
              <w:t xml:space="preserve">Euro </w:t>
            </w:r>
            <w:r w:rsidR="008B2A68" w:rsidRPr="008B2A68">
              <w:rPr>
                <w:rFonts w:cs="Arial"/>
              </w:rPr>
              <w:t xml:space="preserve">zzgl. MwSt. </w:t>
            </w:r>
            <w:r w:rsidRPr="008B2A68">
              <w:t>verbunden.</w:t>
            </w:r>
          </w:p>
        </w:tc>
      </w:tr>
    </w:tbl>
    <w:p w14:paraId="3554C419" w14:textId="77777777" w:rsidR="00B37136" w:rsidRDefault="00B37136" w:rsidP="00A17A45"/>
    <w:p w14:paraId="29B92B1C" w14:textId="799792C5" w:rsidR="00E87BBF" w:rsidRDefault="00E87BBF" w:rsidP="00410BC8">
      <w:pPr>
        <w:jc w:val="both"/>
      </w:pPr>
      <w:r w:rsidRPr="00DD589D">
        <w:t xml:space="preserve">Für die Durchführung des Zertifizierungsaudits ist kein gesonderter Antrag erforderlich. Planungen für das Zertifizierungsaudit (Definition Audittermin, Ermittlung Fachexperte, …) beginnen nach positiver Bewertung der Anfrage. Das eigentliche Audit findet nur </w:t>
      </w:r>
      <w:r w:rsidR="00DD589D">
        <w:t>nach</w:t>
      </w:r>
      <w:r w:rsidRPr="00DD589D">
        <w:t xml:space="preserve"> positiver </w:t>
      </w:r>
      <w:r w:rsidR="00B37136" w:rsidRPr="00DD589D">
        <w:t xml:space="preserve">Bewertung </w:t>
      </w:r>
      <w:r w:rsidRPr="00DD589D">
        <w:t xml:space="preserve">des </w:t>
      </w:r>
      <w:r w:rsidR="00B37136" w:rsidRPr="00DD589D">
        <w:t>Erhebungsbogen</w:t>
      </w:r>
      <w:r w:rsidRPr="00DD589D">
        <w:t xml:space="preserve">s statt. </w:t>
      </w:r>
    </w:p>
    <w:p w14:paraId="6960191F" w14:textId="38E9C4E8" w:rsidR="007F5199" w:rsidRPr="003A6F1B" w:rsidRDefault="009F7BF9" w:rsidP="003A6F1B">
      <w:pPr>
        <w:rPr>
          <w:b/>
          <w:bCs/>
        </w:rPr>
      </w:pPr>
      <w:r w:rsidRPr="009F7BF9">
        <w:rPr>
          <w:b/>
          <w:bCs/>
        </w:rPr>
        <w:lastRenderedPageBreak/>
        <w:t>Selbsteinschätzung</w:t>
      </w:r>
      <w:r>
        <w:rPr>
          <w:b/>
          <w:bCs/>
        </w:rPr>
        <w:t xml:space="preserve"> Erfüllung Anfragerelevante Anforderungen</w:t>
      </w:r>
    </w:p>
    <w:p w14:paraId="600051AD" w14:textId="77777777" w:rsidR="007F5199" w:rsidRDefault="007F5199" w:rsidP="007F5199">
      <w:pPr>
        <w:outlineLvl w:val="0"/>
      </w:pPr>
    </w:p>
    <w:p w14:paraId="446C1051" w14:textId="77777777" w:rsidR="007F5199" w:rsidRDefault="007F5199" w:rsidP="007F5199">
      <w:pPr>
        <w:outlineLvl w:val="0"/>
      </w:pPr>
    </w:p>
    <w:p w14:paraId="34521842" w14:textId="47C9957B" w:rsidR="00BE2FD4" w:rsidRPr="009F7BF9" w:rsidRDefault="003A6F1B" w:rsidP="009F7BF9">
      <w:pPr>
        <w:rPr>
          <w:b/>
          <w:bCs/>
        </w:rPr>
      </w:pPr>
      <w:r>
        <w:rPr>
          <w:b/>
          <w:bCs/>
        </w:rPr>
        <w:t>1</w:t>
      </w:r>
      <w:r w:rsidR="009F7BF9">
        <w:rPr>
          <w:b/>
          <w:bCs/>
        </w:rPr>
        <w:t xml:space="preserve">  </w:t>
      </w:r>
      <w:r w:rsidR="00BE2FD4" w:rsidRPr="009F7BF9">
        <w:rPr>
          <w:b/>
          <w:bCs/>
        </w:rPr>
        <w:t>P</w:t>
      </w:r>
      <w:r w:rsidR="007F5199">
        <w:rPr>
          <w:b/>
          <w:bCs/>
        </w:rPr>
        <w:t>rimär</w:t>
      </w:r>
      <w:r w:rsidR="00961A89" w:rsidRPr="009F7BF9">
        <w:rPr>
          <w:b/>
          <w:bCs/>
        </w:rPr>
        <w:t>fälle</w:t>
      </w:r>
      <w:r w:rsidR="00762CD6">
        <w:rPr>
          <w:b/>
          <w:bCs/>
        </w:rPr>
        <w:t>/ anatomische Resektionen</w:t>
      </w:r>
    </w:p>
    <w:p w14:paraId="4C7974C4" w14:textId="77777777" w:rsidR="00BE2FD4" w:rsidRDefault="00BE2FD4" w:rsidP="00A17A45">
      <w:pPr>
        <w:rPr>
          <w:sz w:val="16"/>
          <w:szCs w:val="16"/>
        </w:rPr>
      </w:pPr>
    </w:p>
    <w:tbl>
      <w:tblPr>
        <w:tblW w:w="9827" w:type="dxa"/>
        <w:tblInd w:w="88" w:type="dxa"/>
        <w:tblLayout w:type="fixed"/>
        <w:tblLook w:val="01E0" w:firstRow="1" w:lastRow="1" w:firstColumn="1" w:lastColumn="1" w:noHBand="0" w:noVBand="0"/>
      </w:tblPr>
      <w:tblGrid>
        <w:gridCol w:w="758"/>
        <w:gridCol w:w="425"/>
        <w:gridCol w:w="665"/>
        <w:gridCol w:w="425"/>
        <w:gridCol w:w="7554"/>
      </w:tblGrid>
      <w:tr w:rsidR="009F7BF9" w14:paraId="5649C5F3" w14:textId="77777777" w:rsidTr="009F7BF9">
        <w:tc>
          <w:tcPr>
            <w:tcW w:w="758" w:type="dxa"/>
            <w:tcBorders>
              <w:top w:val="single" w:sz="4" w:space="0" w:color="auto"/>
              <w:left w:val="single" w:sz="4" w:space="0" w:color="auto"/>
              <w:bottom w:val="single" w:sz="4" w:space="0" w:color="auto"/>
              <w:right w:val="single" w:sz="4" w:space="0" w:color="auto"/>
            </w:tcBorders>
            <w:vAlign w:val="center"/>
          </w:tcPr>
          <w:p w14:paraId="207790F1" w14:textId="3133DB87" w:rsidR="009F7BF9" w:rsidRPr="009F7BF9" w:rsidRDefault="009F7BF9" w:rsidP="009F7BF9">
            <w:pPr>
              <w:pStyle w:val="Kopfzeile"/>
              <w:tabs>
                <w:tab w:val="clear" w:pos="4536"/>
                <w:tab w:val="clear" w:pos="9072"/>
              </w:tabs>
              <w:spacing w:before="60" w:after="60"/>
              <w:jc w:val="center"/>
              <w:rPr>
                <w:b/>
                <w:bCs/>
              </w:rPr>
            </w:pPr>
            <w:r w:rsidRPr="009F7BF9">
              <w:rPr>
                <w:b/>
                <w:bCs/>
              </w:rPr>
              <w:t>ja</w:t>
            </w:r>
          </w:p>
        </w:tc>
        <w:tc>
          <w:tcPr>
            <w:tcW w:w="425" w:type="dxa"/>
            <w:tcBorders>
              <w:left w:val="single" w:sz="4" w:space="0" w:color="auto"/>
              <w:right w:val="single" w:sz="4" w:space="0" w:color="auto"/>
            </w:tcBorders>
            <w:vAlign w:val="center"/>
          </w:tcPr>
          <w:p w14:paraId="26002201" w14:textId="77777777" w:rsidR="009F7BF9" w:rsidRPr="009F7BF9" w:rsidRDefault="009F7BF9" w:rsidP="009F7BF9">
            <w:pPr>
              <w:pStyle w:val="Kopfzeile"/>
              <w:tabs>
                <w:tab w:val="clear" w:pos="4536"/>
                <w:tab w:val="clear" w:pos="9072"/>
              </w:tabs>
              <w:spacing w:before="60" w:after="60"/>
              <w:jc w:val="center"/>
              <w:rPr>
                <w:b/>
                <w:bCs/>
              </w:rPr>
            </w:pPr>
          </w:p>
        </w:tc>
        <w:tc>
          <w:tcPr>
            <w:tcW w:w="665" w:type="dxa"/>
            <w:tcBorders>
              <w:top w:val="single" w:sz="4" w:space="0" w:color="auto"/>
              <w:left w:val="single" w:sz="4" w:space="0" w:color="auto"/>
              <w:bottom w:val="single" w:sz="4" w:space="0" w:color="auto"/>
              <w:right w:val="single" w:sz="4" w:space="0" w:color="auto"/>
            </w:tcBorders>
            <w:vAlign w:val="center"/>
          </w:tcPr>
          <w:p w14:paraId="6E253988" w14:textId="5FAABE34" w:rsidR="009F7BF9" w:rsidRPr="009F7BF9" w:rsidRDefault="009F7BF9" w:rsidP="009F7BF9">
            <w:pPr>
              <w:pStyle w:val="Kopfzeile"/>
              <w:tabs>
                <w:tab w:val="clear" w:pos="4536"/>
                <w:tab w:val="clear" w:pos="9072"/>
              </w:tabs>
              <w:spacing w:before="60" w:after="60"/>
              <w:jc w:val="center"/>
              <w:rPr>
                <w:b/>
                <w:bCs/>
              </w:rPr>
            </w:pPr>
            <w:r w:rsidRPr="009F7BF9">
              <w:rPr>
                <w:b/>
                <w:bCs/>
              </w:rPr>
              <w:t>nein</w:t>
            </w:r>
          </w:p>
        </w:tc>
        <w:tc>
          <w:tcPr>
            <w:tcW w:w="425" w:type="dxa"/>
            <w:tcBorders>
              <w:left w:val="single" w:sz="4" w:space="0" w:color="auto"/>
            </w:tcBorders>
          </w:tcPr>
          <w:p w14:paraId="251D06F3" w14:textId="77777777" w:rsidR="009F7BF9" w:rsidRPr="005102E4" w:rsidRDefault="009F7BF9" w:rsidP="003A62F0">
            <w:pPr>
              <w:pStyle w:val="Kopfzeile"/>
              <w:tabs>
                <w:tab w:val="clear" w:pos="4536"/>
                <w:tab w:val="clear" w:pos="9072"/>
              </w:tabs>
              <w:rPr>
                <w:lang w:val="it-IT"/>
              </w:rPr>
            </w:pPr>
          </w:p>
        </w:tc>
        <w:tc>
          <w:tcPr>
            <w:tcW w:w="7554" w:type="dxa"/>
            <w:vAlign w:val="center"/>
          </w:tcPr>
          <w:p w14:paraId="65A06B85" w14:textId="77777777" w:rsidR="009F7BF9" w:rsidRDefault="009F7BF9" w:rsidP="003A62F0">
            <w:pPr>
              <w:pStyle w:val="Kopfzeile"/>
              <w:tabs>
                <w:tab w:val="clear" w:pos="4536"/>
                <w:tab w:val="clear" w:pos="9072"/>
              </w:tabs>
              <w:spacing w:before="60" w:after="60"/>
              <w:rPr>
                <w:lang w:val="it-IT"/>
              </w:rPr>
            </w:pPr>
          </w:p>
        </w:tc>
      </w:tr>
      <w:tr w:rsidR="009F7BF9" w14:paraId="62FFB5AF" w14:textId="77777777" w:rsidTr="009F7BF9">
        <w:tc>
          <w:tcPr>
            <w:tcW w:w="758" w:type="dxa"/>
            <w:tcBorders>
              <w:top w:val="single" w:sz="4" w:space="0" w:color="auto"/>
              <w:bottom w:val="single" w:sz="4" w:space="0" w:color="auto"/>
            </w:tcBorders>
            <w:vAlign w:val="center"/>
          </w:tcPr>
          <w:p w14:paraId="7040FFF0" w14:textId="77777777" w:rsidR="009F7BF9" w:rsidRPr="009F7BF9" w:rsidRDefault="009F7BF9" w:rsidP="009F7BF9">
            <w:pPr>
              <w:pStyle w:val="Kopfzeile"/>
              <w:tabs>
                <w:tab w:val="clear" w:pos="4536"/>
                <w:tab w:val="clear" w:pos="9072"/>
              </w:tabs>
              <w:spacing w:before="60" w:after="60"/>
              <w:jc w:val="center"/>
              <w:rPr>
                <w:sz w:val="8"/>
                <w:szCs w:val="8"/>
              </w:rPr>
            </w:pPr>
          </w:p>
        </w:tc>
        <w:tc>
          <w:tcPr>
            <w:tcW w:w="425" w:type="dxa"/>
            <w:vAlign w:val="center"/>
          </w:tcPr>
          <w:p w14:paraId="08A79898" w14:textId="77777777" w:rsidR="009F7BF9" w:rsidRPr="009F7BF9" w:rsidRDefault="009F7BF9" w:rsidP="009F7BF9">
            <w:pPr>
              <w:pStyle w:val="Kopfzeile"/>
              <w:tabs>
                <w:tab w:val="clear" w:pos="4536"/>
                <w:tab w:val="clear" w:pos="9072"/>
              </w:tabs>
              <w:spacing w:before="60" w:after="60"/>
              <w:jc w:val="center"/>
              <w:rPr>
                <w:sz w:val="8"/>
                <w:szCs w:val="8"/>
              </w:rPr>
            </w:pPr>
          </w:p>
        </w:tc>
        <w:tc>
          <w:tcPr>
            <w:tcW w:w="665" w:type="dxa"/>
            <w:tcBorders>
              <w:top w:val="single" w:sz="4" w:space="0" w:color="auto"/>
              <w:bottom w:val="single" w:sz="4" w:space="0" w:color="auto"/>
            </w:tcBorders>
            <w:vAlign w:val="center"/>
          </w:tcPr>
          <w:p w14:paraId="2095C32E" w14:textId="77777777" w:rsidR="009F7BF9" w:rsidRPr="009F7BF9" w:rsidRDefault="009F7BF9" w:rsidP="009F7BF9">
            <w:pPr>
              <w:pStyle w:val="Kopfzeile"/>
              <w:tabs>
                <w:tab w:val="clear" w:pos="4536"/>
                <w:tab w:val="clear" w:pos="9072"/>
              </w:tabs>
              <w:spacing w:before="60" w:after="60"/>
              <w:jc w:val="center"/>
              <w:rPr>
                <w:sz w:val="8"/>
                <w:szCs w:val="8"/>
              </w:rPr>
            </w:pPr>
          </w:p>
        </w:tc>
        <w:tc>
          <w:tcPr>
            <w:tcW w:w="425" w:type="dxa"/>
            <w:tcBorders>
              <w:left w:val="nil"/>
            </w:tcBorders>
          </w:tcPr>
          <w:p w14:paraId="2C6D8BE3" w14:textId="77777777" w:rsidR="009F7BF9" w:rsidRPr="009F7BF9" w:rsidRDefault="009F7BF9" w:rsidP="003A62F0">
            <w:pPr>
              <w:pStyle w:val="Kopfzeile"/>
              <w:tabs>
                <w:tab w:val="clear" w:pos="4536"/>
                <w:tab w:val="clear" w:pos="9072"/>
              </w:tabs>
              <w:rPr>
                <w:sz w:val="8"/>
                <w:szCs w:val="8"/>
                <w:lang w:val="it-IT"/>
              </w:rPr>
            </w:pPr>
          </w:p>
        </w:tc>
        <w:tc>
          <w:tcPr>
            <w:tcW w:w="7554" w:type="dxa"/>
            <w:vAlign w:val="center"/>
          </w:tcPr>
          <w:p w14:paraId="019C4495" w14:textId="77777777" w:rsidR="009F7BF9" w:rsidRPr="009F7BF9" w:rsidRDefault="009F7BF9" w:rsidP="003A62F0">
            <w:pPr>
              <w:pStyle w:val="Kopfzeile"/>
              <w:tabs>
                <w:tab w:val="clear" w:pos="4536"/>
                <w:tab w:val="clear" w:pos="9072"/>
              </w:tabs>
              <w:spacing w:before="60" w:after="60"/>
              <w:rPr>
                <w:sz w:val="8"/>
                <w:szCs w:val="8"/>
                <w:lang w:val="it-IT"/>
              </w:rPr>
            </w:pPr>
          </w:p>
        </w:tc>
      </w:tr>
      <w:tr w:rsidR="009F7BF9" w14:paraId="46FF941F" w14:textId="77777777" w:rsidTr="009F7BF9">
        <w:tc>
          <w:tcPr>
            <w:tcW w:w="758" w:type="dxa"/>
            <w:tcBorders>
              <w:top w:val="single" w:sz="4" w:space="0" w:color="auto"/>
              <w:left w:val="single" w:sz="4" w:space="0" w:color="auto"/>
              <w:bottom w:val="single" w:sz="4" w:space="0" w:color="auto"/>
              <w:right w:val="single" w:sz="4" w:space="0" w:color="auto"/>
            </w:tcBorders>
            <w:vAlign w:val="center"/>
          </w:tcPr>
          <w:p w14:paraId="339BBE60" w14:textId="77777777" w:rsidR="009F7BF9" w:rsidRPr="008F4FD7" w:rsidRDefault="009F7BF9" w:rsidP="009F7BF9">
            <w:pPr>
              <w:pStyle w:val="Kopfzeile"/>
              <w:tabs>
                <w:tab w:val="clear" w:pos="4536"/>
                <w:tab w:val="clear" w:pos="9072"/>
              </w:tabs>
              <w:spacing w:before="60" w:after="60"/>
              <w:jc w:val="center"/>
            </w:pPr>
          </w:p>
        </w:tc>
        <w:tc>
          <w:tcPr>
            <w:tcW w:w="425" w:type="dxa"/>
            <w:tcBorders>
              <w:left w:val="single" w:sz="4" w:space="0" w:color="auto"/>
              <w:right w:val="single" w:sz="4" w:space="0" w:color="auto"/>
            </w:tcBorders>
            <w:vAlign w:val="center"/>
          </w:tcPr>
          <w:p w14:paraId="28BF844B" w14:textId="04A11B2A" w:rsidR="009F7BF9" w:rsidRPr="008F4FD7" w:rsidRDefault="009F7BF9" w:rsidP="009F7BF9">
            <w:pPr>
              <w:pStyle w:val="Kopfzeile"/>
              <w:tabs>
                <w:tab w:val="clear" w:pos="4536"/>
                <w:tab w:val="clear" w:pos="9072"/>
              </w:tabs>
              <w:spacing w:before="60" w:after="60"/>
              <w:jc w:val="center"/>
            </w:pPr>
          </w:p>
        </w:tc>
        <w:tc>
          <w:tcPr>
            <w:tcW w:w="665" w:type="dxa"/>
            <w:tcBorders>
              <w:top w:val="single" w:sz="4" w:space="0" w:color="auto"/>
              <w:left w:val="single" w:sz="4" w:space="0" w:color="auto"/>
              <w:bottom w:val="single" w:sz="4" w:space="0" w:color="auto"/>
              <w:right w:val="single" w:sz="4" w:space="0" w:color="auto"/>
            </w:tcBorders>
            <w:vAlign w:val="center"/>
          </w:tcPr>
          <w:p w14:paraId="6DFB502E" w14:textId="452EA011" w:rsidR="009F7BF9" w:rsidRPr="008F4FD7" w:rsidRDefault="009F7BF9" w:rsidP="009F7BF9">
            <w:pPr>
              <w:pStyle w:val="Kopfzeile"/>
              <w:tabs>
                <w:tab w:val="clear" w:pos="4536"/>
                <w:tab w:val="clear" w:pos="9072"/>
              </w:tabs>
              <w:spacing w:before="60" w:after="60"/>
              <w:jc w:val="center"/>
            </w:pPr>
          </w:p>
        </w:tc>
        <w:tc>
          <w:tcPr>
            <w:tcW w:w="425" w:type="dxa"/>
            <w:tcBorders>
              <w:left w:val="single" w:sz="4" w:space="0" w:color="auto"/>
            </w:tcBorders>
          </w:tcPr>
          <w:p w14:paraId="5D3FE613" w14:textId="77777777" w:rsidR="009F7BF9" w:rsidRPr="005102E4" w:rsidRDefault="009F7BF9" w:rsidP="003A62F0">
            <w:pPr>
              <w:pStyle w:val="Kopfzeile"/>
              <w:tabs>
                <w:tab w:val="clear" w:pos="4536"/>
                <w:tab w:val="clear" w:pos="9072"/>
              </w:tabs>
              <w:rPr>
                <w:lang w:val="it-IT"/>
              </w:rPr>
            </w:pPr>
          </w:p>
        </w:tc>
        <w:tc>
          <w:tcPr>
            <w:tcW w:w="7554" w:type="dxa"/>
            <w:vAlign w:val="center"/>
          </w:tcPr>
          <w:p w14:paraId="776A605C" w14:textId="5EC608BE" w:rsidR="009F7BF9" w:rsidRPr="005102E4" w:rsidRDefault="009F7BF9" w:rsidP="003A62F0">
            <w:pPr>
              <w:pStyle w:val="Kopfzeile"/>
              <w:tabs>
                <w:tab w:val="clear" w:pos="4536"/>
                <w:tab w:val="clear" w:pos="9072"/>
              </w:tabs>
              <w:spacing w:before="60" w:after="60"/>
              <w:rPr>
                <w:lang w:val="it-IT"/>
              </w:rPr>
            </w:pPr>
            <w:r>
              <w:rPr>
                <w:lang w:val="it-IT"/>
              </w:rPr>
              <w:t xml:space="preserve">Die </w:t>
            </w:r>
            <w:proofErr w:type="spellStart"/>
            <w:r>
              <w:rPr>
                <w:lang w:val="it-IT"/>
              </w:rPr>
              <w:t>P</w:t>
            </w:r>
            <w:r w:rsidR="007F5199">
              <w:rPr>
                <w:lang w:val="it-IT"/>
              </w:rPr>
              <w:t>rimär</w:t>
            </w:r>
            <w:r>
              <w:rPr>
                <w:lang w:val="it-IT"/>
              </w:rPr>
              <w:t>fälle</w:t>
            </w:r>
            <w:proofErr w:type="spellEnd"/>
            <w:r w:rsidR="00A12AAE">
              <w:rPr>
                <w:lang w:val="it-IT"/>
              </w:rPr>
              <w:t>/</w:t>
            </w:r>
            <w:r w:rsidR="008B2A68">
              <w:rPr>
                <w:lang w:val="it-IT"/>
              </w:rPr>
              <w:t xml:space="preserve"> </w:t>
            </w:r>
            <w:proofErr w:type="spellStart"/>
            <w:r w:rsidR="00A12AAE">
              <w:rPr>
                <w:lang w:val="it-IT"/>
              </w:rPr>
              <w:t>anatomische</w:t>
            </w:r>
            <w:proofErr w:type="spellEnd"/>
            <w:r w:rsidR="00A12AAE">
              <w:rPr>
                <w:lang w:val="it-IT"/>
              </w:rPr>
              <w:t xml:space="preserve"> </w:t>
            </w:r>
            <w:proofErr w:type="spellStart"/>
            <w:r w:rsidR="00A12AAE">
              <w:rPr>
                <w:lang w:val="it-IT"/>
              </w:rPr>
              <w:t>Resektionen</w:t>
            </w:r>
            <w:proofErr w:type="spellEnd"/>
            <w:r>
              <w:rPr>
                <w:lang w:val="it-IT"/>
              </w:rPr>
              <w:t xml:space="preserve"> </w:t>
            </w:r>
            <w:proofErr w:type="spellStart"/>
            <w:r>
              <w:rPr>
                <w:lang w:val="it-IT"/>
              </w:rPr>
              <w:t>werden</w:t>
            </w:r>
            <w:proofErr w:type="spellEnd"/>
            <w:r>
              <w:rPr>
                <w:lang w:val="it-IT"/>
              </w:rPr>
              <w:t xml:space="preserve"> </w:t>
            </w:r>
            <w:proofErr w:type="spellStart"/>
            <w:r>
              <w:rPr>
                <w:lang w:val="it-IT"/>
              </w:rPr>
              <w:t>im</w:t>
            </w:r>
            <w:proofErr w:type="spellEnd"/>
            <w:r>
              <w:rPr>
                <w:lang w:val="it-IT"/>
              </w:rPr>
              <w:t xml:space="preserve"> </w:t>
            </w:r>
            <w:proofErr w:type="spellStart"/>
            <w:r>
              <w:rPr>
                <w:lang w:val="it-IT"/>
              </w:rPr>
              <w:t>Auditvorjahr</w:t>
            </w:r>
            <w:proofErr w:type="spellEnd"/>
            <w:r>
              <w:rPr>
                <w:lang w:val="it-IT"/>
              </w:rPr>
              <w:t xml:space="preserve"> </w:t>
            </w:r>
            <w:proofErr w:type="spellStart"/>
            <w:r>
              <w:rPr>
                <w:lang w:val="it-IT"/>
              </w:rPr>
              <w:t>sowie</w:t>
            </w:r>
            <w:proofErr w:type="spellEnd"/>
            <w:r>
              <w:rPr>
                <w:lang w:val="it-IT"/>
              </w:rPr>
              <w:t xml:space="preserve"> </w:t>
            </w:r>
            <w:proofErr w:type="spellStart"/>
            <w:r>
              <w:rPr>
                <w:lang w:val="it-IT"/>
              </w:rPr>
              <w:t>im</w:t>
            </w:r>
            <w:proofErr w:type="spellEnd"/>
            <w:r>
              <w:rPr>
                <w:lang w:val="it-IT"/>
              </w:rPr>
              <w:t xml:space="preserve"> 12-Monats-Zeitraum </w:t>
            </w:r>
            <w:proofErr w:type="spellStart"/>
            <w:r>
              <w:rPr>
                <w:lang w:val="it-IT"/>
              </w:rPr>
              <w:t>vor</w:t>
            </w:r>
            <w:proofErr w:type="spellEnd"/>
            <w:r>
              <w:rPr>
                <w:lang w:val="it-IT"/>
              </w:rPr>
              <w:t xml:space="preserve"> dem Audit </w:t>
            </w:r>
            <w:proofErr w:type="spellStart"/>
            <w:r>
              <w:rPr>
                <w:lang w:val="it-IT"/>
              </w:rPr>
              <w:t>erfüllt</w:t>
            </w:r>
            <w:proofErr w:type="spellEnd"/>
            <w:r>
              <w:rPr>
                <w:lang w:val="it-IT"/>
              </w:rPr>
              <w:t xml:space="preserve"> (</w:t>
            </w:r>
            <w:proofErr w:type="spellStart"/>
            <w:r>
              <w:rPr>
                <w:lang w:val="it-IT"/>
              </w:rPr>
              <w:t>nachfolgend</w:t>
            </w:r>
            <w:proofErr w:type="spellEnd"/>
            <w:r>
              <w:rPr>
                <w:lang w:val="it-IT"/>
              </w:rPr>
              <w:t xml:space="preserve"> </w:t>
            </w:r>
            <w:proofErr w:type="spellStart"/>
            <w:r>
              <w:rPr>
                <w:lang w:val="it-IT"/>
              </w:rPr>
              <w:t>sind</w:t>
            </w:r>
            <w:proofErr w:type="spellEnd"/>
            <w:r>
              <w:rPr>
                <w:lang w:val="it-IT"/>
              </w:rPr>
              <w:t xml:space="preserve"> die </w:t>
            </w:r>
            <w:proofErr w:type="spellStart"/>
            <w:r w:rsidR="008F26F8">
              <w:rPr>
                <w:lang w:val="it-IT"/>
              </w:rPr>
              <w:t>Primärfälle</w:t>
            </w:r>
            <w:proofErr w:type="spellEnd"/>
            <w:r w:rsidR="008F26F8">
              <w:rPr>
                <w:lang w:val="it-IT"/>
              </w:rPr>
              <w:t xml:space="preserve">/ </w:t>
            </w:r>
            <w:proofErr w:type="spellStart"/>
            <w:r w:rsidR="008F26F8">
              <w:rPr>
                <w:lang w:val="it-IT"/>
              </w:rPr>
              <w:t>anatomische</w:t>
            </w:r>
            <w:proofErr w:type="spellEnd"/>
            <w:r w:rsidR="008F26F8">
              <w:rPr>
                <w:lang w:val="it-IT"/>
              </w:rPr>
              <w:t xml:space="preserve"> </w:t>
            </w:r>
            <w:proofErr w:type="spellStart"/>
            <w:r w:rsidR="008F26F8">
              <w:rPr>
                <w:lang w:val="it-IT"/>
              </w:rPr>
              <w:t>Resektionen</w:t>
            </w:r>
            <w:proofErr w:type="spellEnd"/>
            <w:r>
              <w:rPr>
                <w:lang w:val="it-IT"/>
              </w:rPr>
              <w:t xml:space="preserve"> </w:t>
            </w:r>
            <w:proofErr w:type="spellStart"/>
            <w:r>
              <w:rPr>
                <w:lang w:val="it-IT"/>
              </w:rPr>
              <w:t>anzugeben</w:t>
            </w:r>
            <w:proofErr w:type="spellEnd"/>
            <w:r w:rsidR="00433CF8">
              <w:rPr>
                <w:lang w:val="it-IT"/>
              </w:rPr>
              <w:t>).</w:t>
            </w:r>
          </w:p>
        </w:tc>
      </w:tr>
    </w:tbl>
    <w:p w14:paraId="32504679" w14:textId="77777777" w:rsidR="009F7BF9" w:rsidRDefault="009F7BF9" w:rsidP="00A17A45">
      <w:pPr>
        <w:rPr>
          <w:sz w:val="16"/>
          <w:szCs w:val="16"/>
        </w:rPr>
      </w:pPr>
    </w:p>
    <w:p w14:paraId="76BDCE4D" w14:textId="77777777" w:rsidR="007F5199" w:rsidRDefault="007F5199" w:rsidP="007F5199">
      <w:pPr>
        <w:rPr>
          <w:sz w:val="16"/>
          <w:szCs w:val="16"/>
        </w:rPr>
      </w:pPr>
    </w:p>
    <w:tbl>
      <w:tblPr>
        <w:tblW w:w="96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5"/>
        <w:gridCol w:w="773"/>
        <w:gridCol w:w="697"/>
        <w:gridCol w:w="636"/>
        <w:gridCol w:w="2196"/>
        <w:gridCol w:w="2426"/>
        <w:gridCol w:w="2265"/>
      </w:tblGrid>
      <w:tr w:rsidR="007F5199" w:rsidRPr="00D43EB7" w14:paraId="0388485B" w14:textId="77777777" w:rsidTr="00A3761E">
        <w:trPr>
          <w:trHeight w:val="1040"/>
        </w:trPr>
        <w:tc>
          <w:tcPr>
            <w:tcW w:w="2791" w:type="dxa"/>
            <w:gridSpan w:val="4"/>
            <w:tcBorders>
              <w:top w:val="single" w:sz="4" w:space="0" w:color="auto"/>
              <w:left w:val="single" w:sz="4" w:space="0" w:color="auto"/>
            </w:tcBorders>
            <w:vAlign w:val="center"/>
          </w:tcPr>
          <w:p w14:paraId="6AA05C6D" w14:textId="77777777" w:rsidR="007F5199" w:rsidRPr="00D43EB7" w:rsidRDefault="007F5199" w:rsidP="00A3761E">
            <w:pPr>
              <w:rPr>
                <w:rFonts w:cs="Arial"/>
                <w:sz w:val="18"/>
                <w:szCs w:val="18"/>
              </w:rPr>
            </w:pPr>
            <w:r w:rsidRPr="001979FE">
              <w:rPr>
                <w:rFonts w:cs="Arial"/>
                <w:sz w:val="18"/>
                <w:szCs w:val="18"/>
              </w:rPr>
              <w:t>Anzahl Primärfälle</w:t>
            </w:r>
            <w:r>
              <w:rPr>
                <w:rFonts w:cs="Arial"/>
                <w:sz w:val="18"/>
                <w:szCs w:val="18"/>
              </w:rPr>
              <w:t xml:space="preserve">/ anatomische Resektionen  </w:t>
            </w:r>
            <w:r w:rsidRPr="00EB0764">
              <w:rPr>
                <w:rFonts w:cs="Arial"/>
                <w:sz w:val="18"/>
                <w:szCs w:val="18"/>
                <w:vertAlign w:val="superscript"/>
              </w:rPr>
              <w:t>1)</w:t>
            </w:r>
          </w:p>
        </w:tc>
        <w:tc>
          <w:tcPr>
            <w:tcW w:w="2196" w:type="dxa"/>
            <w:tcBorders>
              <w:top w:val="single" w:sz="4" w:space="0" w:color="auto"/>
            </w:tcBorders>
          </w:tcPr>
          <w:p w14:paraId="2506B690" w14:textId="77777777" w:rsidR="007F5199" w:rsidRDefault="007F5199" w:rsidP="00A3761E">
            <w:pPr>
              <w:spacing w:before="60" w:after="60"/>
              <w:jc w:val="center"/>
              <w:rPr>
                <w:sz w:val="18"/>
                <w:szCs w:val="18"/>
              </w:rPr>
            </w:pPr>
            <w:r>
              <w:rPr>
                <w:sz w:val="18"/>
                <w:szCs w:val="18"/>
              </w:rPr>
              <w:t>Lunge</w:t>
            </w:r>
          </w:p>
          <w:p w14:paraId="0D967A8C" w14:textId="77777777" w:rsidR="007F5199" w:rsidRPr="00BB74D1" w:rsidRDefault="007F5199" w:rsidP="00A3761E">
            <w:pPr>
              <w:spacing w:before="60" w:after="60"/>
              <w:jc w:val="center"/>
              <w:rPr>
                <w:sz w:val="18"/>
                <w:szCs w:val="18"/>
              </w:rPr>
            </w:pPr>
            <w:r>
              <w:rPr>
                <w:sz w:val="18"/>
                <w:szCs w:val="18"/>
              </w:rPr>
              <w:t>Primärfälle (C.34)</w:t>
            </w:r>
          </w:p>
          <w:p w14:paraId="60E8043B" w14:textId="77777777" w:rsidR="007F5199" w:rsidRPr="00BB74D1" w:rsidRDefault="007F5199" w:rsidP="00A3761E">
            <w:pPr>
              <w:spacing w:before="60" w:after="60"/>
              <w:ind w:left="-57" w:right="-57"/>
              <w:jc w:val="center"/>
              <w:rPr>
                <w:sz w:val="18"/>
                <w:szCs w:val="18"/>
              </w:rPr>
            </w:pPr>
            <w:r w:rsidRPr="00BB74D1">
              <w:rPr>
                <w:sz w:val="18"/>
                <w:szCs w:val="18"/>
              </w:rPr>
              <w:t>(mind. 200)</w:t>
            </w:r>
          </w:p>
        </w:tc>
        <w:tc>
          <w:tcPr>
            <w:tcW w:w="2426" w:type="dxa"/>
            <w:tcBorders>
              <w:top w:val="single" w:sz="4" w:space="0" w:color="auto"/>
            </w:tcBorders>
          </w:tcPr>
          <w:p w14:paraId="3FF72E30" w14:textId="77777777" w:rsidR="007F5199" w:rsidRDefault="007F5199" w:rsidP="00A3761E">
            <w:pPr>
              <w:spacing w:before="60" w:after="60"/>
              <w:ind w:left="-57" w:right="-57"/>
              <w:jc w:val="center"/>
              <w:rPr>
                <w:sz w:val="18"/>
                <w:szCs w:val="18"/>
              </w:rPr>
            </w:pPr>
            <w:r>
              <w:rPr>
                <w:sz w:val="18"/>
                <w:szCs w:val="18"/>
              </w:rPr>
              <w:t>Lunge</w:t>
            </w:r>
          </w:p>
          <w:p w14:paraId="08B3D0B7" w14:textId="77777777" w:rsidR="007F5199" w:rsidRPr="00BB74D1" w:rsidRDefault="007F5199" w:rsidP="00A3761E">
            <w:pPr>
              <w:spacing w:before="60" w:after="60"/>
              <w:ind w:left="-57" w:right="-57"/>
              <w:jc w:val="center"/>
              <w:rPr>
                <w:sz w:val="18"/>
                <w:szCs w:val="18"/>
              </w:rPr>
            </w:pPr>
            <w:r w:rsidRPr="00BB74D1">
              <w:rPr>
                <w:sz w:val="18"/>
                <w:szCs w:val="18"/>
              </w:rPr>
              <w:t>anatomische Resektionen</w:t>
            </w:r>
            <w:r>
              <w:rPr>
                <w:sz w:val="18"/>
                <w:szCs w:val="18"/>
              </w:rPr>
              <w:t xml:space="preserve"> (bei allen C-Diagnosen)</w:t>
            </w:r>
          </w:p>
          <w:p w14:paraId="755AB7D2" w14:textId="77777777" w:rsidR="007F5199" w:rsidRPr="00E06B21" w:rsidRDefault="007F5199" w:rsidP="00A3761E">
            <w:pPr>
              <w:jc w:val="center"/>
            </w:pPr>
            <w:r w:rsidRPr="00BB74D1">
              <w:rPr>
                <w:sz w:val="18"/>
                <w:szCs w:val="18"/>
              </w:rPr>
              <w:t>(mind. 75)</w:t>
            </w:r>
          </w:p>
        </w:tc>
        <w:tc>
          <w:tcPr>
            <w:tcW w:w="2265" w:type="dxa"/>
            <w:tcBorders>
              <w:top w:val="single" w:sz="4" w:space="0" w:color="auto"/>
            </w:tcBorders>
          </w:tcPr>
          <w:p w14:paraId="344AEE19" w14:textId="77777777" w:rsidR="007F5199" w:rsidRDefault="007F5199" w:rsidP="00A3761E">
            <w:pPr>
              <w:spacing w:before="60" w:after="60"/>
              <w:jc w:val="center"/>
              <w:rPr>
                <w:sz w:val="18"/>
                <w:szCs w:val="18"/>
              </w:rPr>
            </w:pPr>
            <w:r>
              <w:rPr>
                <w:sz w:val="18"/>
                <w:szCs w:val="18"/>
              </w:rPr>
              <w:t>Mesotheliom</w:t>
            </w:r>
          </w:p>
          <w:p w14:paraId="399D03D5" w14:textId="77777777" w:rsidR="007F5199" w:rsidRDefault="007F5199" w:rsidP="00A3761E">
            <w:pPr>
              <w:spacing w:before="60" w:after="60"/>
              <w:jc w:val="center"/>
              <w:rPr>
                <w:sz w:val="18"/>
                <w:szCs w:val="18"/>
              </w:rPr>
            </w:pPr>
            <w:r>
              <w:rPr>
                <w:sz w:val="18"/>
                <w:szCs w:val="18"/>
              </w:rPr>
              <w:t xml:space="preserve">Primärfälle </w:t>
            </w:r>
          </w:p>
          <w:p w14:paraId="57A8D88C" w14:textId="77777777" w:rsidR="007F5199" w:rsidRPr="00BB74D1" w:rsidRDefault="007F5199" w:rsidP="00A3761E">
            <w:pPr>
              <w:spacing w:before="60" w:after="60"/>
              <w:jc w:val="center"/>
              <w:rPr>
                <w:sz w:val="18"/>
                <w:szCs w:val="18"/>
              </w:rPr>
            </w:pPr>
            <w:r>
              <w:rPr>
                <w:sz w:val="18"/>
                <w:szCs w:val="18"/>
              </w:rPr>
              <w:t>(C45.0, C.45.1, C.45.2)</w:t>
            </w:r>
            <w:r>
              <w:rPr>
                <w:sz w:val="18"/>
                <w:szCs w:val="18"/>
              </w:rPr>
              <w:br/>
              <w:t>(mind. 12)</w:t>
            </w:r>
          </w:p>
        </w:tc>
      </w:tr>
      <w:tr w:rsidR="007F5199" w:rsidRPr="00DB2746" w14:paraId="686301E3" w14:textId="77777777" w:rsidTr="00A3761E">
        <w:tc>
          <w:tcPr>
            <w:tcW w:w="2791" w:type="dxa"/>
            <w:gridSpan w:val="4"/>
            <w:tcBorders>
              <w:bottom w:val="nil"/>
            </w:tcBorders>
            <w:vAlign w:val="center"/>
          </w:tcPr>
          <w:p w14:paraId="1E4C8834" w14:textId="77777777" w:rsidR="007F5199" w:rsidRPr="00DB2746" w:rsidRDefault="007F5199" w:rsidP="00A3761E">
            <w:pPr>
              <w:spacing w:before="120" w:after="40"/>
              <w:ind w:left="142"/>
            </w:pPr>
            <w:r w:rsidRPr="001979FE">
              <w:rPr>
                <w:rFonts w:cs="Arial"/>
                <w:sz w:val="18"/>
                <w:szCs w:val="18"/>
              </w:rPr>
              <w:t>aktuelles Kalenderjahr</w:t>
            </w:r>
            <w:r>
              <w:rPr>
                <w:rFonts w:cs="Arial"/>
                <w:sz w:val="18"/>
                <w:szCs w:val="18"/>
              </w:rPr>
              <w:t xml:space="preserve">  </w:t>
            </w:r>
            <w:r w:rsidRPr="00EB0764">
              <w:rPr>
                <w:rFonts w:cs="Arial"/>
                <w:sz w:val="18"/>
                <w:szCs w:val="18"/>
                <w:vertAlign w:val="superscript"/>
              </w:rPr>
              <w:t>2)</w:t>
            </w:r>
          </w:p>
        </w:tc>
        <w:tc>
          <w:tcPr>
            <w:tcW w:w="2196" w:type="dxa"/>
            <w:vMerge w:val="restart"/>
            <w:vAlign w:val="center"/>
          </w:tcPr>
          <w:p w14:paraId="7911EEC1" w14:textId="77777777" w:rsidR="007F5199" w:rsidRPr="00DB2746" w:rsidRDefault="007F5199" w:rsidP="00A3761E">
            <w:pPr>
              <w:jc w:val="center"/>
            </w:pPr>
          </w:p>
        </w:tc>
        <w:tc>
          <w:tcPr>
            <w:tcW w:w="2426" w:type="dxa"/>
            <w:vMerge w:val="restart"/>
            <w:vAlign w:val="center"/>
          </w:tcPr>
          <w:p w14:paraId="40016756" w14:textId="77777777" w:rsidR="007F5199" w:rsidRPr="00DB2746" w:rsidRDefault="007F5199" w:rsidP="00A3761E">
            <w:pPr>
              <w:jc w:val="center"/>
            </w:pPr>
          </w:p>
        </w:tc>
        <w:tc>
          <w:tcPr>
            <w:tcW w:w="2265" w:type="dxa"/>
            <w:vMerge w:val="restart"/>
          </w:tcPr>
          <w:p w14:paraId="10E62696" w14:textId="77777777" w:rsidR="007F5199" w:rsidRPr="00DB2746" w:rsidRDefault="007F5199" w:rsidP="00A3761E">
            <w:pPr>
              <w:jc w:val="center"/>
            </w:pPr>
          </w:p>
        </w:tc>
      </w:tr>
      <w:tr w:rsidR="007F5199" w:rsidRPr="00DB2746" w14:paraId="2D0DCF50" w14:textId="77777777" w:rsidTr="00A3761E">
        <w:tc>
          <w:tcPr>
            <w:tcW w:w="685" w:type="dxa"/>
            <w:tcBorders>
              <w:top w:val="nil"/>
            </w:tcBorders>
            <w:vAlign w:val="center"/>
          </w:tcPr>
          <w:p w14:paraId="394C408D" w14:textId="77777777" w:rsidR="007F5199" w:rsidRPr="00207D3D" w:rsidRDefault="007F5199" w:rsidP="00A3761E">
            <w:pPr>
              <w:spacing w:after="60"/>
              <w:ind w:left="142"/>
              <w:rPr>
                <w:sz w:val="16"/>
                <w:szCs w:val="16"/>
              </w:rPr>
            </w:pPr>
            <w:r w:rsidRPr="00207D3D">
              <w:rPr>
                <w:sz w:val="16"/>
                <w:szCs w:val="16"/>
              </w:rPr>
              <w:t>von</w:t>
            </w:r>
          </w:p>
        </w:tc>
        <w:tc>
          <w:tcPr>
            <w:tcW w:w="773" w:type="dxa"/>
            <w:tcBorders>
              <w:top w:val="single" w:sz="4" w:space="0" w:color="auto"/>
            </w:tcBorders>
            <w:vAlign w:val="center"/>
          </w:tcPr>
          <w:p w14:paraId="3D5527F5" w14:textId="77777777" w:rsidR="007F5199" w:rsidRPr="00DB2746" w:rsidRDefault="007F5199" w:rsidP="00A3761E">
            <w:pPr>
              <w:spacing w:before="60" w:after="60"/>
              <w:jc w:val="center"/>
            </w:pPr>
            <w:r>
              <w:t>01.01.</w:t>
            </w:r>
          </w:p>
        </w:tc>
        <w:tc>
          <w:tcPr>
            <w:tcW w:w="697" w:type="dxa"/>
            <w:tcBorders>
              <w:top w:val="nil"/>
            </w:tcBorders>
            <w:vAlign w:val="center"/>
          </w:tcPr>
          <w:p w14:paraId="06EAA777" w14:textId="77777777" w:rsidR="007F5199" w:rsidRPr="00207D3D" w:rsidRDefault="007F5199" w:rsidP="00A3761E">
            <w:pPr>
              <w:spacing w:after="60"/>
              <w:ind w:left="142"/>
              <w:rPr>
                <w:sz w:val="16"/>
                <w:szCs w:val="16"/>
              </w:rPr>
            </w:pPr>
            <w:r w:rsidRPr="00207D3D">
              <w:rPr>
                <w:sz w:val="16"/>
                <w:szCs w:val="16"/>
              </w:rPr>
              <w:t>bis</w:t>
            </w:r>
          </w:p>
        </w:tc>
        <w:tc>
          <w:tcPr>
            <w:tcW w:w="636" w:type="dxa"/>
            <w:tcBorders>
              <w:top w:val="single" w:sz="4" w:space="0" w:color="auto"/>
            </w:tcBorders>
            <w:vAlign w:val="center"/>
          </w:tcPr>
          <w:p w14:paraId="73274250" w14:textId="77777777" w:rsidR="007F5199" w:rsidRPr="00DB2746" w:rsidRDefault="007F5199" w:rsidP="00A3761E">
            <w:pPr>
              <w:spacing w:before="60" w:after="60"/>
              <w:jc w:val="center"/>
            </w:pPr>
          </w:p>
        </w:tc>
        <w:tc>
          <w:tcPr>
            <w:tcW w:w="2196" w:type="dxa"/>
            <w:vMerge/>
            <w:vAlign w:val="center"/>
          </w:tcPr>
          <w:p w14:paraId="4427FF35" w14:textId="77777777" w:rsidR="007F5199" w:rsidRPr="00DB2746" w:rsidRDefault="007F5199" w:rsidP="00A3761E">
            <w:pPr>
              <w:spacing w:after="80"/>
              <w:jc w:val="center"/>
            </w:pPr>
          </w:p>
        </w:tc>
        <w:tc>
          <w:tcPr>
            <w:tcW w:w="2426" w:type="dxa"/>
            <w:vMerge/>
            <w:vAlign w:val="center"/>
          </w:tcPr>
          <w:p w14:paraId="4D766FBE" w14:textId="77777777" w:rsidR="007F5199" w:rsidRPr="00DB2746" w:rsidRDefault="007F5199" w:rsidP="00A3761E">
            <w:pPr>
              <w:spacing w:after="80"/>
              <w:jc w:val="center"/>
            </w:pPr>
          </w:p>
        </w:tc>
        <w:tc>
          <w:tcPr>
            <w:tcW w:w="2265" w:type="dxa"/>
            <w:vMerge/>
          </w:tcPr>
          <w:p w14:paraId="53A99D8B" w14:textId="77777777" w:rsidR="007F5199" w:rsidRPr="00DB2746" w:rsidRDefault="007F5199" w:rsidP="00A3761E">
            <w:pPr>
              <w:spacing w:after="80"/>
              <w:jc w:val="center"/>
            </w:pPr>
          </w:p>
        </w:tc>
      </w:tr>
      <w:tr w:rsidR="007F5199" w:rsidRPr="00DB2746" w14:paraId="17F979B0" w14:textId="77777777" w:rsidTr="00A3761E">
        <w:tc>
          <w:tcPr>
            <w:tcW w:w="2791" w:type="dxa"/>
            <w:gridSpan w:val="4"/>
            <w:vAlign w:val="center"/>
          </w:tcPr>
          <w:p w14:paraId="05D70689" w14:textId="77777777" w:rsidR="007F5199" w:rsidRPr="00DB2746" w:rsidRDefault="007F5199" w:rsidP="00A3761E">
            <w:pPr>
              <w:spacing w:before="120" w:after="120"/>
              <w:ind w:left="142"/>
            </w:pPr>
            <w:r w:rsidRPr="001979FE">
              <w:rPr>
                <w:rFonts w:cs="Arial"/>
                <w:sz w:val="18"/>
                <w:szCs w:val="18"/>
              </w:rPr>
              <w:t>letztes Kalenderjahr</w:t>
            </w:r>
            <w:r>
              <w:rPr>
                <w:rFonts w:cs="Arial"/>
                <w:sz w:val="18"/>
                <w:szCs w:val="18"/>
              </w:rPr>
              <w:t xml:space="preserve">  </w:t>
            </w:r>
            <w:r w:rsidRPr="00207D3D">
              <w:rPr>
                <w:rFonts w:cs="Arial"/>
                <w:sz w:val="18"/>
                <w:szCs w:val="18"/>
                <w:vertAlign w:val="superscript"/>
              </w:rPr>
              <w:t>3</w:t>
            </w:r>
            <w:r w:rsidRPr="00EB0764">
              <w:rPr>
                <w:rFonts w:cs="Arial"/>
                <w:sz w:val="18"/>
                <w:szCs w:val="18"/>
                <w:vertAlign w:val="superscript"/>
              </w:rPr>
              <w:t>)</w:t>
            </w:r>
          </w:p>
        </w:tc>
        <w:tc>
          <w:tcPr>
            <w:tcW w:w="2196" w:type="dxa"/>
            <w:vAlign w:val="center"/>
          </w:tcPr>
          <w:p w14:paraId="25225A69" w14:textId="77777777" w:rsidR="007F5199" w:rsidRPr="00DB2746" w:rsidRDefault="007F5199" w:rsidP="00A3761E">
            <w:pPr>
              <w:spacing w:before="80" w:after="80"/>
              <w:jc w:val="center"/>
            </w:pPr>
          </w:p>
        </w:tc>
        <w:tc>
          <w:tcPr>
            <w:tcW w:w="2426" w:type="dxa"/>
            <w:vAlign w:val="center"/>
          </w:tcPr>
          <w:p w14:paraId="31F3412B" w14:textId="77777777" w:rsidR="007F5199" w:rsidRPr="00DB2746" w:rsidRDefault="007F5199" w:rsidP="00A3761E">
            <w:pPr>
              <w:spacing w:before="80" w:after="80"/>
              <w:jc w:val="center"/>
            </w:pPr>
          </w:p>
        </w:tc>
        <w:tc>
          <w:tcPr>
            <w:tcW w:w="2265" w:type="dxa"/>
          </w:tcPr>
          <w:p w14:paraId="5C17CBFC" w14:textId="77777777" w:rsidR="007F5199" w:rsidRPr="00DB2746" w:rsidRDefault="007F5199" w:rsidP="00A3761E">
            <w:pPr>
              <w:spacing w:before="80" w:after="80"/>
              <w:jc w:val="center"/>
            </w:pPr>
          </w:p>
        </w:tc>
      </w:tr>
    </w:tbl>
    <w:p w14:paraId="58BE0112" w14:textId="77777777" w:rsidR="007F5199" w:rsidRDefault="007F5199" w:rsidP="007F5199">
      <w:pPr>
        <w:rPr>
          <w:sz w:val="16"/>
          <w:szCs w:val="16"/>
        </w:rPr>
      </w:pPr>
    </w:p>
    <w:p w14:paraId="0C3BE8DB" w14:textId="5A163547" w:rsidR="007F5199" w:rsidRPr="008F69D4" w:rsidRDefault="007F5199" w:rsidP="00410BC8">
      <w:pPr>
        <w:tabs>
          <w:tab w:val="left" w:pos="284"/>
        </w:tabs>
        <w:ind w:left="284" w:hanging="284"/>
        <w:jc w:val="both"/>
        <w:rPr>
          <w:sz w:val="16"/>
          <w:szCs w:val="16"/>
        </w:rPr>
      </w:pPr>
      <w:r w:rsidRPr="008F69D4">
        <w:rPr>
          <w:sz w:val="16"/>
          <w:szCs w:val="16"/>
        </w:rPr>
        <w:t>1)</w:t>
      </w:r>
      <w:r w:rsidRPr="008F69D4">
        <w:rPr>
          <w:sz w:val="16"/>
          <w:szCs w:val="16"/>
        </w:rPr>
        <w:tab/>
        <w:t xml:space="preserve">Die </w:t>
      </w:r>
      <w:r>
        <w:rPr>
          <w:sz w:val="16"/>
          <w:szCs w:val="16"/>
        </w:rPr>
        <w:t xml:space="preserve">Definition der Primärfälle bzw. anatomischen Resektionen ist </w:t>
      </w:r>
      <w:r w:rsidRPr="008F69D4">
        <w:rPr>
          <w:sz w:val="16"/>
          <w:szCs w:val="16"/>
        </w:rPr>
        <w:t xml:space="preserve">dem Erhebungsbogen </w:t>
      </w:r>
      <w:r>
        <w:rPr>
          <w:sz w:val="16"/>
          <w:szCs w:val="16"/>
        </w:rPr>
        <w:t>bzw. dem Datenblatt zu entnehmen</w:t>
      </w:r>
      <w:r w:rsidRPr="008F69D4">
        <w:rPr>
          <w:sz w:val="16"/>
          <w:szCs w:val="16"/>
        </w:rPr>
        <w:t>.</w:t>
      </w:r>
      <w:r>
        <w:rPr>
          <w:sz w:val="16"/>
          <w:szCs w:val="16"/>
        </w:rPr>
        <w:br/>
        <w:t>Lunge: Die Detaillierung der Darlegung erfolgt auf Grundlage der Basisdaten (</w:t>
      </w:r>
      <w:r w:rsidRPr="008F69D4">
        <w:rPr>
          <w:sz w:val="16"/>
          <w:szCs w:val="16"/>
        </w:rPr>
        <w:t xml:space="preserve">Blatt 1 des </w:t>
      </w:r>
      <w:r w:rsidR="008F26F8">
        <w:rPr>
          <w:sz w:val="16"/>
          <w:szCs w:val="16"/>
        </w:rPr>
        <w:t>Datenblattes</w:t>
      </w:r>
      <w:r w:rsidRPr="008F69D4">
        <w:rPr>
          <w:sz w:val="16"/>
          <w:szCs w:val="16"/>
        </w:rPr>
        <w:t>; Excel-Vorlage)</w:t>
      </w:r>
      <w:r>
        <w:rPr>
          <w:sz w:val="16"/>
          <w:szCs w:val="16"/>
        </w:rPr>
        <w:t>.</w:t>
      </w:r>
    </w:p>
    <w:p w14:paraId="7160E0D0" w14:textId="77777777" w:rsidR="007F5199" w:rsidRPr="008F69D4" w:rsidRDefault="007F5199" w:rsidP="00410BC8">
      <w:pPr>
        <w:tabs>
          <w:tab w:val="left" w:pos="284"/>
        </w:tabs>
        <w:ind w:left="284" w:hanging="284"/>
        <w:jc w:val="both"/>
        <w:rPr>
          <w:sz w:val="16"/>
          <w:szCs w:val="16"/>
        </w:rPr>
      </w:pPr>
      <w:r>
        <w:rPr>
          <w:sz w:val="16"/>
          <w:szCs w:val="16"/>
        </w:rPr>
        <w:t>2</w:t>
      </w:r>
      <w:r w:rsidRPr="008F69D4">
        <w:rPr>
          <w:sz w:val="16"/>
          <w:szCs w:val="16"/>
        </w:rPr>
        <w:t>)</w:t>
      </w:r>
      <w:r w:rsidRPr="008F69D4">
        <w:rPr>
          <w:sz w:val="16"/>
          <w:szCs w:val="16"/>
        </w:rPr>
        <w:tab/>
      </w:r>
      <w:r>
        <w:rPr>
          <w:sz w:val="16"/>
          <w:szCs w:val="16"/>
        </w:rPr>
        <w:t>Zum Zeitpunkt der Einreichung der Anfrage darf die Aktualität der Daten max. 6 Wochen zurückliegend sein. Eine Aktualisierung der Angaben kann zum Zeitpunkt des Erstaudits bzw. Datum Bewertung Ausschuss Zertifikatserteilung auf Grundlage der Basisdaten, insbesondere bei einer grenzwertigen Fallzahlerfüllung, nachgefordert werden.</w:t>
      </w:r>
    </w:p>
    <w:p w14:paraId="3A30DC41" w14:textId="61858FBF" w:rsidR="008B2A68" w:rsidRDefault="007F5199" w:rsidP="00410BC8">
      <w:pPr>
        <w:tabs>
          <w:tab w:val="left" w:pos="284"/>
        </w:tabs>
        <w:ind w:left="284" w:hanging="284"/>
        <w:jc w:val="both"/>
        <w:rPr>
          <w:sz w:val="16"/>
          <w:szCs w:val="16"/>
        </w:rPr>
      </w:pPr>
      <w:r>
        <w:rPr>
          <w:sz w:val="16"/>
          <w:szCs w:val="16"/>
        </w:rPr>
        <w:t>3</w:t>
      </w:r>
      <w:r w:rsidRPr="008F69D4">
        <w:rPr>
          <w:sz w:val="16"/>
          <w:szCs w:val="16"/>
        </w:rPr>
        <w:t>)</w:t>
      </w:r>
      <w:r w:rsidRPr="008F69D4">
        <w:rPr>
          <w:sz w:val="16"/>
          <w:szCs w:val="16"/>
        </w:rPr>
        <w:tab/>
      </w:r>
      <w:r w:rsidRPr="00661269">
        <w:rPr>
          <w:sz w:val="16"/>
          <w:szCs w:val="16"/>
        </w:rPr>
        <w:t xml:space="preserve">Lunge: Für die Zulassung zum Zertifizierungsverfahren ist es erforderlich, dass die Fallsituation in Form der Basisdaten zum Zeitpunkt des Erstzertifizierungsaudits für das zurückliegende Kalenderjahr vollständig dargelegt wird. Sofern ein Audittermin im aktuellen Kalenderjahr angestrebt wird, sind die Basisdaten für das letzte Kalenderjahr als Anlage (Blatt 1 des </w:t>
      </w:r>
      <w:r w:rsidR="008F26F8">
        <w:rPr>
          <w:sz w:val="16"/>
          <w:szCs w:val="16"/>
        </w:rPr>
        <w:t>Datenblattes</w:t>
      </w:r>
      <w:r w:rsidRPr="00661269">
        <w:rPr>
          <w:sz w:val="16"/>
          <w:szCs w:val="16"/>
        </w:rPr>
        <w:t xml:space="preserve">; Excel-Vorlage) zu dieser „Anfrage Zertifizierungsaufwand“ mit einzureichen. Der bearbeitete Kennzahlenbogen ist erst </w:t>
      </w:r>
      <w:r w:rsidR="008F26F8">
        <w:rPr>
          <w:sz w:val="16"/>
          <w:szCs w:val="16"/>
        </w:rPr>
        <w:t>zur „Bewertung Erhebungsbogen</w:t>
      </w:r>
      <w:r w:rsidRPr="00661269">
        <w:rPr>
          <w:sz w:val="16"/>
          <w:szCs w:val="16"/>
        </w:rPr>
        <w:t xml:space="preserve">“ zusammen mit dem bearbeiteten Erhebungsbogen einzureichen. </w:t>
      </w:r>
    </w:p>
    <w:p w14:paraId="2C9D81CD" w14:textId="4D93BCA3" w:rsidR="007F5199" w:rsidRDefault="008F26F8" w:rsidP="00410BC8">
      <w:pPr>
        <w:tabs>
          <w:tab w:val="left" w:pos="284"/>
        </w:tabs>
        <w:ind w:left="284" w:hanging="284"/>
        <w:jc w:val="both"/>
        <w:rPr>
          <w:sz w:val="16"/>
          <w:szCs w:val="16"/>
        </w:rPr>
      </w:pPr>
      <w:r>
        <w:rPr>
          <w:sz w:val="16"/>
          <w:szCs w:val="16"/>
        </w:rPr>
        <w:tab/>
      </w:r>
      <w:r w:rsidR="007F5199" w:rsidRPr="00661269">
        <w:rPr>
          <w:sz w:val="16"/>
          <w:szCs w:val="16"/>
        </w:rPr>
        <w:t xml:space="preserve">Mesotheliom: Für die Zulassung zum Zertifizierungsverfahren ist es erforderlich, dass die Fallsituation (Kennzahlen 1a und 1b) zum Zeitpunkt des Erstzertifizierungsaudits für das zurückliegende Kalenderjahr vollständig dargelegt wird. Sofern ein Audittermin im aktuellen Kalenderjahr angestrebt wird, sind die Kennzahlen 1a und 1b auf dem Tabellenblatt „Kennzahlenbogen-Mesotheliom“ für das letzte Kalenderjahr als Anlage zu dieser „Anfrage Zertifizierungsaufwand“ mit einzureichen. Der vollständig bearbeitete Kennzahlenbogen ist erst </w:t>
      </w:r>
      <w:r>
        <w:rPr>
          <w:sz w:val="16"/>
          <w:szCs w:val="16"/>
        </w:rPr>
        <w:t>zur „Bewertung Erhebungsbogen</w:t>
      </w:r>
      <w:r w:rsidR="007F5199" w:rsidRPr="00661269">
        <w:rPr>
          <w:sz w:val="16"/>
          <w:szCs w:val="16"/>
        </w:rPr>
        <w:t xml:space="preserve">“ zusammen mit dem bearbeiteten Erhebungsbogen einzureichen. </w:t>
      </w:r>
    </w:p>
    <w:p w14:paraId="2215CB2F" w14:textId="77777777" w:rsidR="003A6F1B" w:rsidRDefault="003A6F1B" w:rsidP="00A17A45"/>
    <w:p w14:paraId="31BEF664" w14:textId="77777777" w:rsidR="003A6F1B" w:rsidRDefault="003A6F1B" w:rsidP="00A17A45"/>
    <w:p w14:paraId="298FB228" w14:textId="77777777" w:rsidR="003A6F1B" w:rsidRDefault="003A6F1B" w:rsidP="00A17A45"/>
    <w:p w14:paraId="16A594C1" w14:textId="032F8D43" w:rsidR="009F7BF9" w:rsidRPr="009F7BF9" w:rsidRDefault="003A6F1B" w:rsidP="00A17A45">
      <w:pPr>
        <w:rPr>
          <w:b/>
          <w:bCs/>
        </w:rPr>
      </w:pPr>
      <w:r>
        <w:rPr>
          <w:b/>
          <w:bCs/>
        </w:rPr>
        <w:t>2</w:t>
      </w:r>
      <w:r w:rsidR="009F7BF9" w:rsidRPr="009F7BF9">
        <w:rPr>
          <w:b/>
          <w:bCs/>
        </w:rPr>
        <w:t xml:space="preserve">  Basisdatenblatt</w:t>
      </w:r>
      <w:r w:rsidR="00A12AAE">
        <w:rPr>
          <w:b/>
          <w:bCs/>
        </w:rPr>
        <w:t>/ Kennzahlenbogen-Mesotheliom</w:t>
      </w:r>
    </w:p>
    <w:p w14:paraId="16C5262F" w14:textId="77777777" w:rsidR="009F7BF9" w:rsidRDefault="009F7BF9" w:rsidP="009F7BF9">
      <w:pPr>
        <w:rPr>
          <w:sz w:val="16"/>
          <w:szCs w:val="16"/>
        </w:rPr>
      </w:pPr>
    </w:p>
    <w:tbl>
      <w:tblPr>
        <w:tblW w:w="9827" w:type="dxa"/>
        <w:tblInd w:w="88" w:type="dxa"/>
        <w:tblLayout w:type="fixed"/>
        <w:tblLook w:val="01E0" w:firstRow="1" w:lastRow="1" w:firstColumn="1" w:lastColumn="1" w:noHBand="0" w:noVBand="0"/>
      </w:tblPr>
      <w:tblGrid>
        <w:gridCol w:w="758"/>
        <w:gridCol w:w="425"/>
        <w:gridCol w:w="665"/>
        <w:gridCol w:w="425"/>
        <w:gridCol w:w="7554"/>
      </w:tblGrid>
      <w:tr w:rsidR="009F7BF9" w14:paraId="73F61FA7" w14:textId="77777777" w:rsidTr="003A62F0">
        <w:tc>
          <w:tcPr>
            <w:tcW w:w="758" w:type="dxa"/>
            <w:tcBorders>
              <w:top w:val="single" w:sz="4" w:space="0" w:color="auto"/>
              <w:left w:val="single" w:sz="4" w:space="0" w:color="auto"/>
              <w:bottom w:val="single" w:sz="4" w:space="0" w:color="auto"/>
              <w:right w:val="single" w:sz="4" w:space="0" w:color="auto"/>
            </w:tcBorders>
            <w:vAlign w:val="center"/>
          </w:tcPr>
          <w:p w14:paraId="24568941" w14:textId="77777777" w:rsidR="009F7BF9" w:rsidRPr="009F7BF9" w:rsidRDefault="009F7BF9" w:rsidP="003A62F0">
            <w:pPr>
              <w:pStyle w:val="Kopfzeile"/>
              <w:tabs>
                <w:tab w:val="clear" w:pos="4536"/>
                <w:tab w:val="clear" w:pos="9072"/>
              </w:tabs>
              <w:spacing w:before="60" w:after="60"/>
              <w:jc w:val="center"/>
              <w:rPr>
                <w:b/>
                <w:bCs/>
              </w:rPr>
            </w:pPr>
            <w:r w:rsidRPr="009F7BF9">
              <w:rPr>
                <w:b/>
                <w:bCs/>
              </w:rPr>
              <w:t>ja</w:t>
            </w:r>
          </w:p>
        </w:tc>
        <w:tc>
          <w:tcPr>
            <w:tcW w:w="425" w:type="dxa"/>
            <w:tcBorders>
              <w:left w:val="single" w:sz="4" w:space="0" w:color="auto"/>
              <w:right w:val="single" w:sz="4" w:space="0" w:color="auto"/>
            </w:tcBorders>
            <w:vAlign w:val="center"/>
          </w:tcPr>
          <w:p w14:paraId="26DC5496" w14:textId="77777777" w:rsidR="009F7BF9" w:rsidRPr="009F7BF9" w:rsidRDefault="009F7BF9" w:rsidP="003A62F0">
            <w:pPr>
              <w:pStyle w:val="Kopfzeile"/>
              <w:tabs>
                <w:tab w:val="clear" w:pos="4536"/>
                <w:tab w:val="clear" w:pos="9072"/>
              </w:tabs>
              <w:spacing w:before="60" w:after="60"/>
              <w:jc w:val="center"/>
              <w:rPr>
                <w:b/>
                <w:bCs/>
              </w:rPr>
            </w:pPr>
          </w:p>
        </w:tc>
        <w:tc>
          <w:tcPr>
            <w:tcW w:w="665" w:type="dxa"/>
            <w:tcBorders>
              <w:top w:val="single" w:sz="4" w:space="0" w:color="auto"/>
              <w:left w:val="single" w:sz="4" w:space="0" w:color="auto"/>
              <w:bottom w:val="single" w:sz="4" w:space="0" w:color="auto"/>
              <w:right w:val="single" w:sz="4" w:space="0" w:color="auto"/>
            </w:tcBorders>
            <w:vAlign w:val="center"/>
          </w:tcPr>
          <w:p w14:paraId="6DA5CD64" w14:textId="77777777" w:rsidR="009F7BF9" w:rsidRPr="009F7BF9" w:rsidRDefault="009F7BF9" w:rsidP="003A62F0">
            <w:pPr>
              <w:pStyle w:val="Kopfzeile"/>
              <w:tabs>
                <w:tab w:val="clear" w:pos="4536"/>
                <w:tab w:val="clear" w:pos="9072"/>
              </w:tabs>
              <w:spacing w:before="60" w:after="60"/>
              <w:jc w:val="center"/>
              <w:rPr>
                <w:b/>
                <w:bCs/>
              </w:rPr>
            </w:pPr>
            <w:r w:rsidRPr="009F7BF9">
              <w:rPr>
                <w:b/>
                <w:bCs/>
              </w:rPr>
              <w:t>nein</w:t>
            </w:r>
          </w:p>
        </w:tc>
        <w:tc>
          <w:tcPr>
            <w:tcW w:w="425" w:type="dxa"/>
            <w:tcBorders>
              <w:left w:val="single" w:sz="4" w:space="0" w:color="auto"/>
            </w:tcBorders>
          </w:tcPr>
          <w:p w14:paraId="0CC55970" w14:textId="77777777" w:rsidR="009F7BF9" w:rsidRPr="005102E4" w:rsidRDefault="009F7BF9" w:rsidP="003A62F0">
            <w:pPr>
              <w:pStyle w:val="Kopfzeile"/>
              <w:tabs>
                <w:tab w:val="clear" w:pos="4536"/>
                <w:tab w:val="clear" w:pos="9072"/>
              </w:tabs>
              <w:rPr>
                <w:lang w:val="it-IT"/>
              </w:rPr>
            </w:pPr>
          </w:p>
        </w:tc>
        <w:tc>
          <w:tcPr>
            <w:tcW w:w="7554" w:type="dxa"/>
            <w:vAlign w:val="center"/>
          </w:tcPr>
          <w:p w14:paraId="0A04C494" w14:textId="77777777" w:rsidR="009F7BF9" w:rsidRDefault="009F7BF9" w:rsidP="003A62F0">
            <w:pPr>
              <w:pStyle w:val="Kopfzeile"/>
              <w:tabs>
                <w:tab w:val="clear" w:pos="4536"/>
                <w:tab w:val="clear" w:pos="9072"/>
              </w:tabs>
              <w:spacing w:before="60" w:after="60"/>
              <w:rPr>
                <w:lang w:val="it-IT"/>
              </w:rPr>
            </w:pPr>
          </w:p>
        </w:tc>
      </w:tr>
      <w:tr w:rsidR="009F7BF9" w14:paraId="3C38A84A" w14:textId="77777777" w:rsidTr="002A6B39">
        <w:trPr>
          <w:trHeight w:val="47"/>
        </w:trPr>
        <w:tc>
          <w:tcPr>
            <w:tcW w:w="758" w:type="dxa"/>
            <w:tcBorders>
              <w:top w:val="single" w:sz="4" w:space="0" w:color="auto"/>
              <w:bottom w:val="single" w:sz="4" w:space="0" w:color="auto"/>
            </w:tcBorders>
            <w:vAlign w:val="center"/>
          </w:tcPr>
          <w:p w14:paraId="44294B38" w14:textId="77777777" w:rsidR="009F7BF9" w:rsidRPr="009F7BF9" w:rsidRDefault="009F7BF9" w:rsidP="003A62F0">
            <w:pPr>
              <w:pStyle w:val="Kopfzeile"/>
              <w:tabs>
                <w:tab w:val="clear" w:pos="4536"/>
                <w:tab w:val="clear" w:pos="9072"/>
              </w:tabs>
              <w:spacing w:before="60" w:after="60"/>
              <w:jc w:val="center"/>
              <w:rPr>
                <w:sz w:val="8"/>
                <w:szCs w:val="8"/>
              </w:rPr>
            </w:pPr>
          </w:p>
        </w:tc>
        <w:tc>
          <w:tcPr>
            <w:tcW w:w="425" w:type="dxa"/>
            <w:vAlign w:val="center"/>
          </w:tcPr>
          <w:p w14:paraId="7F377F6D" w14:textId="77777777" w:rsidR="009F7BF9" w:rsidRPr="009F7BF9" w:rsidRDefault="009F7BF9" w:rsidP="003A62F0">
            <w:pPr>
              <w:pStyle w:val="Kopfzeile"/>
              <w:tabs>
                <w:tab w:val="clear" w:pos="4536"/>
                <w:tab w:val="clear" w:pos="9072"/>
              </w:tabs>
              <w:spacing w:before="60" w:after="60"/>
              <w:jc w:val="center"/>
              <w:rPr>
                <w:sz w:val="8"/>
                <w:szCs w:val="8"/>
              </w:rPr>
            </w:pPr>
          </w:p>
        </w:tc>
        <w:tc>
          <w:tcPr>
            <w:tcW w:w="665" w:type="dxa"/>
            <w:tcBorders>
              <w:top w:val="single" w:sz="4" w:space="0" w:color="auto"/>
              <w:bottom w:val="single" w:sz="4" w:space="0" w:color="auto"/>
            </w:tcBorders>
            <w:vAlign w:val="center"/>
          </w:tcPr>
          <w:p w14:paraId="0F2081DF" w14:textId="77777777" w:rsidR="009F7BF9" w:rsidRPr="009F7BF9" w:rsidRDefault="009F7BF9" w:rsidP="003A62F0">
            <w:pPr>
              <w:pStyle w:val="Kopfzeile"/>
              <w:tabs>
                <w:tab w:val="clear" w:pos="4536"/>
                <w:tab w:val="clear" w:pos="9072"/>
              </w:tabs>
              <w:spacing w:before="60" w:after="60"/>
              <w:jc w:val="center"/>
              <w:rPr>
                <w:sz w:val="8"/>
                <w:szCs w:val="8"/>
              </w:rPr>
            </w:pPr>
          </w:p>
        </w:tc>
        <w:tc>
          <w:tcPr>
            <w:tcW w:w="425" w:type="dxa"/>
            <w:tcBorders>
              <w:left w:val="nil"/>
            </w:tcBorders>
          </w:tcPr>
          <w:p w14:paraId="6D22F27E" w14:textId="77777777" w:rsidR="009F7BF9" w:rsidRPr="009F7BF9" w:rsidRDefault="009F7BF9" w:rsidP="003A62F0">
            <w:pPr>
              <w:pStyle w:val="Kopfzeile"/>
              <w:tabs>
                <w:tab w:val="clear" w:pos="4536"/>
                <w:tab w:val="clear" w:pos="9072"/>
              </w:tabs>
              <w:rPr>
                <w:sz w:val="8"/>
                <w:szCs w:val="8"/>
                <w:lang w:val="it-IT"/>
              </w:rPr>
            </w:pPr>
          </w:p>
        </w:tc>
        <w:tc>
          <w:tcPr>
            <w:tcW w:w="7554" w:type="dxa"/>
            <w:vAlign w:val="center"/>
          </w:tcPr>
          <w:p w14:paraId="70BDCB99" w14:textId="77777777" w:rsidR="009F7BF9" w:rsidRPr="009F7BF9" w:rsidRDefault="009F7BF9" w:rsidP="003A62F0">
            <w:pPr>
              <w:pStyle w:val="Kopfzeile"/>
              <w:tabs>
                <w:tab w:val="clear" w:pos="4536"/>
                <w:tab w:val="clear" w:pos="9072"/>
              </w:tabs>
              <w:spacing w:before="60" w:after="60"/>
              <w:rPr>
                <w:sz w:val="8"/>
                <w:szCs w:val="8"/>
                <w:lang w:val="it-IT"/>
              </w:rPr>
            </w:pPr>
          </w:p>
        </w:tc>
      </w:tr>
      <w:tr w:rsidR="009F7BF9" w14:paraId="67FBDB67" w14:textId="77777777" w:rsidTr="003A62F0">
        <w:tc>
          <w:tcPr>
            <w:tcW w:w="758" w:type="dxa"/>
            <w:tcBorders>
              <w:top w:val="single" w:sz="4" w:space="0" w:color="auto"/>
              <w:left w:val="single" w:sz="4" w:space="0" w:color="auto"/>
              <w:bottom w:val="single" w:sz="4" w:space="0" w:color="auto"/>
              <w:right w:val="single" w:sz="4" w:space="0" w:color="auto"/>
            </w:tcBorders>
            <w:vAlign w:val="center"/>
          </w:tcPr>
          <w:p w14:paraId="649CF486" w14:textId="77777777" w:rsidR="009F7BF9" w:rsidRPr="008F4FD7" w:rsidRDefault="009F7BF9" w:rsidP="003A62F0">
            <w:pPr>
              <w:pStyle w:val="Kopfzeile"/>
              <w:tabs>
                <w:tab w:val="clear" w:pos="4536"/>
                <w:tab w:val="clear" w:pos="9072"/>
              </w:tabs>
              <w:spacing w:before="60" w:after="60"/>
              <w:jc w:val="center"/>
            </w:pPr>
          </w:p>
        </w:tc>
        <w:tc>
          <w:tcPr>
            <w:tcW w:w="425" w:type="dxa"/>
            <w:tcBorders>
              <w:left w:val="single" w:sz="4" w:space="0" w:color="auto"/>
              <w:right w:val="single" w:sz="4" w:space="0" w:color="auto"/>
            </w:tcBorders>
            <w:vAlign w:val="center"/>
          </w:tcPr>
          <w:p w14:paraId="745DAA1E" w14:textId="77777777" w:rsidR="009F7BF9" w:rsidRPr="008F4FD7" w:rsidRDefault="009F7BF9" w:rsidP="003A62F0">
            <w:pPr>
              <w:pStyle w:val="Kopfzeile"/>
              <w:tabs>
                <w:tab w:val="clear" w:pos="4536"/>
                <w:tab w:val="clear" w:pos="9072"/>
              </w:tabs>
              <w:spacing w:before="60" w:after="60"/>
              <w:jc w:val="center"/>
            </w:pPr>
          </w:p>
        </w:tc>
        <w:tc>
          <w:tcPr>
            <w:tcW w:w="665" w:type="dxa"/>
            <w:tcBorders>
              <w:top w:val="single" w:sz="4" w:space="0" w:color="auto"/>
              <w:left w:val="single" w:sz="4" w:space="0" w:color="auto"/>
              <w:bottom w:val="single" w:sz="4" w:space="0" w:color="auto"/>
              <w:right w:val="single" w:sz="4" w:space="0" w:color="auto"/>
            </w:tcBorders>
            <w:vAlign w:val="center"/>
          </w:tcPr>
          <w:p w14:paraId="48544140" w14:textId="77777777" w:rsidR="009F7BF9" w:rsidRPr="008F4FD7" w:rsidRDefault="009F7BF9" w:rsidP="003A62F0">
            <w:pPr>
              <w:pStyle w:val="Kopfzeile"/>
              <w:tabs>
                <w:tab w:val="clear" w:pos="4536"/>
                <w:tab w:val="clear" w:pos="9072"/>
              </w:tabs>
              <w:spacing w:before="60" w:after="60"/>
              <w:jc w:val="center"/>
            </w:pPr>
          </w:p>
        </w:tc>
        <w:tc>
          <w:tcPr>
            <w:tcW w:w="425" w:type="dxa"/>
            <w:tcBorders>
              <w:left w:val="single" w:sz="4" w:space="0" w:color="auto"/>
            </w:tcBorders>
          </w:tcPr>
          <w:p w14:paraId="635813EE" w14:textId="77777777" w:rsidR="009F7BF9" w:rsidRPr="005102E4" w:rsidRDefault="009F7BF9" w:rsidP="003A62F0">
            <w:pPr>
              <w:pStyle w:val="Kopfzeile"/>
              <w:tabs>
                <w:tab w:val="clear" w:pos="4536"/>
                <w:tab w:val="clear" w:pos="9072"/>
              </w:tabs>
              <w:rPr>
                <w:lang w:val="it-IT"/>
              </w:rPr>
            </w:pPr>
          </w:p>
        </w:tc>
        <w:tc>
          <w:tcPr>
            <w:tcW w:w="7554" w:type="dxa"/>
            <w:vAlign w:val="center"/>
          </w:tcPr>
          <w:p w14:paraId="45018FF1" w14:textId="1F4B344C" w:rsidR="009F7BF9" w:rsidRPr="005102E4" w:rsidRDefault="009F7BF9" w:rsidP="003A62F0">
            <w:pPr>
              <w:pStyle w:val="Kopfzeile"/>
              <w:tabs>
                <w:tab w:val="clear" w:pos="4536"/>
                <w:tab w:val="clear" w:pos="9072"/>
              </w:tabs>
              <w:spacing w:before="60" w:after="60"/>
              <w:rPr>
                <w:lang w:val="it-IT"/>
              </w:rPr>
            </w:pPr>
            <w:proofErr w:type="spellStart"/>
            <w:r>
              <w:rPr>
                <w:lang w:val="it-IT"/>
              </w:rPr>
              <w:t>Das</w:t>
            </w:r>
            <w:proofErr w:type="spellEnd"/>
            <w:r>
              <w:rPr>
                <w:lang w:val="it-IT"/>
              </w:rPr>
              <w:t xml:space="preserve"> </w:t>
            </w:r>
            <w:proofErr w:type="spellStart"/>
            <w:r>
              <w:rPr>
                <w:lang w:val="it-IT"/>
              </w:rPr>
              <w:t>Tabellenblatt</w:t>
            </w:r>
            <w:proofErr w:type="spellEnd"/>
            <w:r>
              <w:rPr>
                <w:lang w:val="it-IT"/>
              </w:rPr>
              <w:t xml:space="preserve"> “</w:t>
            </w:r>
            <w:proofErr w:type="spellStart"/>
            <w:r>
              <w:rPr>
                <w:lang w:val="it-IT"/>
              </w:rPr>
              <w:t>Basisdaten</w:t>
            </w:r>
            <w:proofErr w:type="spellEnd"/>
            <w:r>
              <w:rPr>
                <w:lang w:val="it-IT"/>
              </w:rPr>
              <w:t xml:space="preserve">” </w:t>
            </w:r>
            <w:r w:rsidR="00A12AAE">
              <w:rPr>
                <w:lang w:val="it-IT"/>
              </w:rPr>
              <w:t xml:space="preserve">(Lunge) </w:t>
            </w:r>
            <w:proofErr w:type="spellStart"/>
            <w:r w:rsidR="00A12AAE">
              <w:rPr>
                <w:lang w:val="it-IT"/>
              </w:rPr>
              <w:t>bzw</w:t>
            </w:r>
            <w:proofErr w:type="spellEnd"/>
            <w:r w:rsidR="00A12AAE">
              <w:rPr>
                <w:lang w:val="it-IT"/>
              </w:rPr>
              <w:t xml:space="preserve">. die </w:t>
            </w:r>
            <w:proofErr w:type="spellStart"/>
            <w:r w:rsidR="00A12AAE">
              <w:rPr>
                <w:lang w:val="it-IT"/>
              </w:rPr>
              <w:t>Kennzahlen</w:t>
            </w:r>
            <w:proofErr w:type="spellEnd"/>
            <w:r w:rsidR="00A12AAE">
              <w:rPr>
                <w:lang w:val="it-IT"/>
              </w:rPr>
              <w:t xml:space="preserve"> 1a und 1b (</w:t>
            </w:r>
            <w:proofErr w:type="spellStart"/>
            <w:r w:rsidR="00A12AAE">
              <w:rPr>
                <w:lang w:val="it-IT"/>
              </w:rPr>
              <w:t>Mesotheliomeinheit</w:t>
            </w:r>
            <w:proofErr w:type="spellEnd"/>
            <w:r w:rsidR="00A12AAE">
              <w:rPr>
                <w:lang w:val="it-IT"/>
              </w:rPr>
              <w:t xml:space="preserve">) </w:t>
            </w:r>
            <w:proofErr w:type="spellStart"/>
            <w:r>
              <w:rPr>
                <w:lang w:val="it-IT"/>
              </w:rPr>
              <w:t>des</w:t>
            </w:r>
            <w:proofErr w:type="spellEnd"/>
            <w:r>
              <w:rPr>
                <w:lang w:val="it-IT"/>
              </w:rPr>
              <w:t xml:space="preserve"> </w:t>
            </w:r>
            <w:proofErr w:type="spellStart"/>
            <w:r>
              <w:rPr>
                <w:lang w:val="it-IT"/>
              </w:rPr>
              <w:t>Datenblattes</w:t>
            </w:r>
            <w:proofErr w:type="spellEnd"/>
            <w:r>
              <w:rPr>
                <w:lang w:val="it-IT"/>
              </w:rPr>
              <w:t xml:space="preserve"> </w:t>
            </w:r>
            <w:proofErr w:type="spellStart"/>
            <w:r>
              <w:rPr>
                <w:lang w:val="it-IT"/>
              </w:rPr>
              <w:t>kann</w:t>
            </w:r>
            <w:proofErr w:type="spellEnd"/>
            <w:r>
              <w:rPr>
                <w:lang w:val="it-IT"/>
              </w:rPr>
              <w:t xml:space="preserve"> </w:t>
            </w:r>
            <w:proofErr w:type="spellStart"/>
            <w:r>
              <w:rPr>
                <w:lang w:val="it-IT"/>
              </w:rPr>
              <w:t>vollständig</w:t>
            </w:r>
            <w:proofErr w:type="spellEnd"/>
            <w:r>
              <w:rPr>
                <w:lang w:val="it-IT"/>
              </w:rPr>
              <w:t xml:space="preserve"> </w:t>
            </w:r>
            <w:proofErr w:type="spellStart"/>
            <w:r>
              <w:rPr>
                <w:lang w:val="it-IT"/>
              </w:rPr>
              <w:t>bearbeitet</w:t>
            </w:r>
            <w:proofErr w:type="spellEnd"/>
            <w:r>
              <w:rPr>
                <w:lang w:val="it-IT"/>
              </w:rPr>
              <w:t xml:space="preserve"> </w:t>
            </w:r>
            <w:proofErr w:type="spellStart"/>
            <w:r>
              <w:rPr>
                <w:lang w:val="it-IT"/>
              </w:rPr>
              <w:t>werden</w:t>
            </w:r>
            <w:proofErr w:type="spellEnd"/>
            <w:r>
              <w:rPr>
                <w:lang w:val="it-IT"/>
              </w:rPr>
              <w:t>.</w:t>
            </w:r>
          </w:p>
        </w:tc>
      </w:tr>
    </w:tbl>
    <w:p w14:paraId="42282047" w14:textId="77777777" w:rsidR="009F7BF9" w:rsidRDefault="009F7BF9"/>
    <w:p w14:paraId="6051220A" w14:textId="7C9B8E3C" w:rsidR="008B2A68" w:rsidRDefault="008B2A68">
      <w:r>
        <w:br w:type="page"/>
      </w:r>
    </w:p>
    <w:p w14:paraId="12F78AA4" w14:textId="77777777" w:rsidR="008B2A68" w:rsidRDefault="008B2A68" w:rsidP="008B2A68">
      <w:pPr>
        <w:rPr>
          <w:b/>
          <w:bCs/>
        </w:rPr>
      </w:pPr>
    </w:p>
    <w:p w14:paraId="77F11C01" w14:textId="7A7FC6B8" w:rsidR="008B2A68" w:rsidRPr="007F5199" w:rsidRDefault="008B2A68" w:rsidP="008B2A68">
      <w:pPr>
        <w:rPr>
          <w:b/>
          <w:bCs/>
        </w:rPr>
      </w:pPr>
      <w:r w:rsidRPr="009F7BF9">
        <w:rPr>
          <w:b/>
          <w:bCs/>
        </w:rPr>
        <w:t>Selbsteinschätzung</w:t>
      </w:r>
      <w:r>
        <w:rPr>
          <w:b/>
          <w:bCs/>
        </w:rPr>
        <w:t xml:space="preserve"> Erfüllung Anfragerelevante Anforderungen</w:t>
      </w:r>
    </w:p>
    <w:p w14:paraId="72C7EA98" w14:textId="77777777" w:rsidR="008B2A68" w:rsidRDefault="008B2A68" w:rsidP="00E423FD">
      <w:pPr>
        <w:rPr>
          <w:b/>
          <w:bCs/>
        </w:rPr>
      </w:pPr>
    </w:p>
    <w:p w14:paraId="6D09C7C0" w14:textId="77777777" w:rsidR="00E02FD0" w:rsidRDefault="00E02FD0" w:rsidP="00E423FD">
      <w:pPr>
        <w:rPr>
          <w:b/>
          <w:bCs/>
        </w:rPr>
      </w:pPr>
    </w:p>
    <w:p w14:paraId="397CAF1D" w14:textId="77CC46E0" w:rsidR="00E423FD" w:rsidRPr="009F7BF9" w:rsidRDefault="003A6F1B" w:rsidP="00E423FD">
      <w:pPr>
        <w:rPr>
          <w:b/>
          <w:bCs/>
        </w:rPr>
      </w:pPr>
      <w:r>
        <w:rPr>
          <w:b/>
          <w:bCs/>
        </w:rPr>
        <w:t>3</w:t>
      </w:r>
      <w:r w:rsidR="00E423FD" w:rsidRPr="009F7BF9">
        <w:rPr>
          <w:b/>
          <w:bCs/>
        </w:rPr>
        <w:t xml:space="preserve">  </w:t>
      </w:r>
      <w:r w:rsidR="00E423FD">
        <w:rPr>
          <w:b/>
          <w:bCs/>
        </w:rPr>
        <w:t>Studien</w:t>
      </w:r>
    </w:p>
    <w:p w14:paraId="7F56B39D" w14:textId="77777777" w:rsidR="00E423FD" w:rsidRDefault="00E423FD" w:rsidP="00E423FD">
      <w:pPr>
        <w:rPr>
          <w:sz w:val="16"/>
          <w:szCs w:val="16"/>
        </w:rPr>
      </w:pPr>
    </w:p>
    <w:tbl>
      <w:tblPr>
        <w:tblW w:w="9827" w:type="dxa"/>
        <w:tblInd w:w="88" w:type="dxa"/>
        <w:tblLayout w:type="fixed"/>
        <w:tblLook w:val="01E0" w:firstRow="1" w:lastRow="1" w:firstColumn="1" w:lastColumn="1" w:noHBand="0" w:noVBand="0"/>
      </w:tblPr>
      <w:tblGrid>
        <w:gridCol w:w="758"/>
        <w:gridCol w:w="425"/>
        <w:gridCol w:w="665"/>
        <w:gridCol w:w="425"/>
        <w:gridCol w:w="7554"/>
      </w:tblGrid>
      <w:tr w:rsidR="00E423FD" w14:paraId="3AF54162" w14:textId="77777777" w:rsidTr="003A62F0">
        <w:tc>
          <w:tcPr>
            <w:tcW w:w="758" w:type="dxa"/>
            <w:tcBorders>
              <w:top w:val="single" w:sz="4" w:space="0" w:color="auto"/>
              <w:left w:val="single" w:sz="4" w:space="0" w:color="auto"/>
              <w:bottom w:val="single" w:sz="4" w:space="0" w:color="auto"/>
              <w:right w:val="single" w:sz="4" w:space="0" w:color="auto"/>
            </w:tcBorders>
            <w:vAlign w:val="center"/>
          </w:tcPr>
          <w:p w14:paraId="3C358433" w14:textId="77777777" w:rsidR="00E423FD" w:rsidRPr="009F7BF9" w:rsidRDefault="00E423FD" w:rsidP="003A62F0">
            <w:pPr>
              <w:pStyle w:val="Kopfzeile"/>
              <w:tabs>
                <w:tab w:val="clear" w:pos="4536"/>
                <w:tab w:val="clear" w:pos="9072"/>
              </w:tabs>
              <w:spacing w:before="60" w:after="60"/>
              <w:jc w:val="center"/>
              <w:rPr>
                <w:b/>
                <w:bCs/>
              </w:rPr>
            </w:pPr>
            <w:r w:rsidRPr="009F7BF9">
              <w:rPr>
                <w:b/>
                <w:bCs/>
              </w:rPr>
              <w:t>ja</w:t>
            </w:r>
          </w:p>
        </w:tc>
        <w:tc>
          <w:tcPr>
            <w:tcW w:w="425" w:type="dxa"/>
            <w:tcBorders>
              <w:left w:val="single" w:sz="4" w:space="0" w:color="auto"/>
              <w:right w:val="single" w:sz="4" w:space="0" w:color="auto"/>
            </w:tcBorders>
            <w:vAlign w:val="center"/>
          </w:tcPr>
          <w:p w14:paraId="6C1D5D3C" w14:textId="77777777" w:rsidR="00E423FD" w:rsidRPr="009F7BF9" w:rsidRDefault="00E423FD" w:rsidP="003A62F0">
            <w:pPr>
              <w:pStyle w:val="Kopfzeile"/>
              <w:tabs>
                <w:tab w:val="clear" w:pos="4536"/>
                <w:tab w:val="clear" w:pos="9072"/>
              </w:tabs>
              <w:spacing w:before="60" w:after="60"/>
              <w:jc w:val="center"/>
              <w:rPr>
                <w:b/>
                <w:bCs/>
              </w:rPr>
            </w:pPr>
          </w:p>
        </w:tc>
        <w:tc>
          <w:tcPr>
            <w:tcW w:w="665" w:type="dxa"/>
            <w:tcBorders>
              <w:top w:val="single" w:sz="4" w:space="0" w:color="auto"/>
              <w:left w:val="single" w:sz="4" w:space="0" w:color="auto"/>
              <w:bottom w:val="single" w:sz="4" w:space="0" w:color="auto"/>
              <w:right w:val="single" w:sz="4" w:space="0" w:color="auto"/>
            </w:tcBorders>
            <w:vAlign w:val="center"/>
          </w:tcPr>
          <w:p w14:paraId="3D8EB64A" w14:textId="77777777" w:rsidR="00E423FD" w:rsidRPr="009F7BF9" w:rsidRDefault="00E423FD" w:rsidP="003A62F0">
            <w:pPr>
              <w:pStyle w:val="Kopfzeile"/>
              <w:tabs>
                <w:tab w:val="clear" w:pos="4536"/>
                <w:tab w:val="clear" w:pos="9072"/>
              </w:tabs>
              <w:spacing w:before="60" w:after="60"/>
              <w:jc w:val="center"/>
              <w:rPr>
                <w:b/>
                <w:bCs/>
              </w:rPr>
            </w:pPr>
            <w:r w:rsidRPr="009F7BF9">
              <w:rPr>
                <w:b/>
                <w:bCs/>
              </w:rPr>
              <w:t>nein</w:t>
            </w:r>
          </w:p>
        </w:tc>
        <w:tc>
          <w:tcPr>
            <w:tcW w:w="425" w:type="dxa"/>
            <w:tcBorders>
              <w:left w:val="single" w:sz="4" w:space="0" w:color="auto"/>
            </w:tcBorders>
          </w:tcPr>
          <w:p w14:paraId="26F41983" w14:textId="77777777" w:rsidR="00E423FD" w:rsidRPr="005102E4" w:rsidRDefault="00E423FD" w:rsidP="003A62F0">
            <w:pPr>
              <w:pStyle w:val="Kopfzeile"/>
              <w:tabs>
                <w:tab w:val="clear" w:pos="4536"/>
                <w:tab w:val="clear" w:pos="9072"/>
              </w:tabs>
              <w:rPr>
                <w:lang w:val="it-IT"/>
              </w:rPr>
            </w:pPr>
          </w:p>
        </w:tc>
        <w:tc>
          <w:tcPr>
            <w:tcW w:w="7554" w:type="dxa"/>
            <w:vAlign w:val="center"/>
          </w:tcPr>
          <w:p w14:paraId="7D838E41" w14:textId="77777777" w:rsidR="00E423FD" w:rsidRDefault="00E423FD" w:rsidP="003A62F0">
            <w:pPr>
              <w:pStyle w:val="Kopfzeile"/>
              <w:tabs>
                <w:tab w:val="clear" w:pos="4536"/>
                <w:tab w:val="clear" w:pos="9072"/>
              </w:tabs>
              <w:spacing w:before="60" w:after="60"/>
              <w:rPr>
                <w:lang w:val="it-IT"/>
              </w:rPr>
            </w:pPr>
          </w:p>
        </w:tc>
      </w:tr>
      <w:tr w:rsidR="00E423FD" w14:paraId="5BECA490" w14:textId="77777777" w:rsidTr="003A62F0">
        <w:tc>
          <w:tcPr>
            <w:tcW w:w="758" w:type="dxa"/>
            <w:tcBorders>
              <w:top w:val="single" w:sz="4" w:space="0" w:color="auto"/>
              <w:bottom w:val="single" w:sz="4" w:space="0" w:color="auto"/>
            </w:tcBorders>
            <w:vAlign w:val="center"/>
          </w:tcPr>
          <w:p w14:paraId="6DDA2A7C" w14:textId="77777777" w:rsidR="00E423FD" w:rsidRPr="009F7BF9" w:rsidRDefault="00E423FD" w:rsidP="003A62F0">
            <w:pPr>
              <w:pStyle w:val="Kopfzeile"/>
              <w:tabs>
                <w:tab w:val="clear" w:pos="4536"/>
                <w:tab w:val="clear" w:pos="9072"/>
              </w:tabs>
              <w:spacing w:before="60" w:after="60"/>
              <w:jc w:val="center"/>
              <w:rPr>
                <w:sz w:val="8"/>
                <w:szCs w:val="8"/>
              </w:rPr>
            </w:pPr>
          </w:p>
        </w:tc>
        <w:tc>
          <w:tcPr>
            <w:tcW w:w="425" w:type="dxa"/>
            <w:vAlign w:val="center"/>
          </w:tcPr>
          <w:p w14:paraId="659CC7BD" w14:textId="77777777" w:rsidR="00E423FD" w:rsidRPr="009F7BF9" w:rsidRDefault="00E423FD" w:rsidP="003A62F0">
            <w:pPr>
              <w:pStyle w:val="Kopfzeile"/>
              <w:tabs>
                <w:tab w:val="clear" w:pos="4536"/>
                <w:tab w:val="clear" w:pos="9072"/>
              </w:tabs>
              <w:spacing w:before="60" w:after="60"/>
              <w:jc w:val="center"/>
              <w:rPr>
                <w:sz w:val="8"/>
                <w:szCs w:val="8"/>
              </w:rPr>
            </w:pPr>
          </w:p>
        </w:tc>
        <w:tc>
          <w:tcPr>
            <w:tcW w:w="665" w:type="dxa"/>
            <w:tcBorders>
              <w:top w:val="single" w:sz="4" w:space="0" w:color="auto"/>
              <w:bottom w:val="single" w:sz="4" w:space="0" w:color="auto"/>
            </w:tcBorders>
            <w:vAlign w:val="center"/>
          </w:tcPr>
          <w:p w14:paraId="4AA77EB1" w14:textId="77777777" w:rsidR="00E423FD" w:rsidRPr="009F7BF9" w:rsidRDefault="00E423FD" w:rsidP="003A62F0">
            <w:pPr>
              <w:pStyle w:val="Kopfzeile"/>
              <w:tabs>
                <w:tab w:val="clear" w:pos="4536"/>
                <w:tab w:val="clear" w:pos="9072"/>
              </w:tabs>
              <w:spacing w:before="60" w:after="60"/>
              <w:jc w:val="center"/>
              <w:rPr>
                <w:sz w:val="8"/>
                <w:szCs w:val="8"/>
              </w:rPr>
            </w:pPr>
          </w:p>
        </w:tc>
        <w:tc>
          <w:tcPr>
            <w:tcW w:w="425" w:type="dxa"/>
            <w:tcBorders>
              <w:left w:val="nil"/>
            </w:tcBorders>
          </w:tcPr>
          <w:p w14:paraId="16B42EC2" w14:textId="77777777" w:rsidR="00E423FD" w:rsidRPr="009F7BF9" w:rsidRDefault="00E423FD" w:rsidP="003A62F0">
            <w:pPr>
              <w:pStyle w:val="Kopfzeile"/>
              <w:tabs>
                <w:tab w:val="clear" w:pos="4536"/>
                <w:tab w:val="clear" w:pos="9072"/>
              </w:tabs>
              <w:rPr>
                <w:sz w:val="8"/>
                <w:szCs w:val="8"/>
                <w:lang w:val="it-IT"/>
              </w:rPr>
            </w:pPr>
          </w:p>
        </w:tc>
        <w:tc>
          <w:tcPr>
            <w:tcW w:w="7554" w:type="dxa"/>
            <w:vAlign w:val="center"/>
          </w:tcPr>
          <w:p w14:paraId="197295E1" w14:textId="77777777" w:rsidR="00E423FD" w:rsidRPr="009F7BF9" w:rsidRDefault="00E423FD" w:rsidP="003A62F0">
            <w:pPr>
              <w:pStyle w:val="Kopfzeile"/>
              <w:tabs>
                <w:tab w:val="clear" w:pos="4536"/>
                <w:tab w:val="clear" w:pos="9072"/>
              </w:tabs>
              <w:spacing w:before="60" w:after="60"/>
              <w:rPr>
                <w:sz w:val="8"/>
                <w:szCs w:val="8"/>
                <w:lang w:val="it-IT"/>
              </w:rPr>
            </w:pPr>
          </w:p>
        </w:tc>
      </w:tr>
      <w:tr w:rsidR="00E423FD" w14:paraId="45C45BD1" w14:textId="77777777" w:rsidTr="003A62F0">
        <w:tc>
          <w:tcPr>
            <w:tcW w:w="758" w:type="dxa"/>
            <w:tcBorders>
              <w:top w:val="single" w:sz="4" w:space="0" w:color="auto"/>
              <w:left w:val="single" w:sz="4" w:space="0" w:color="auto"/>
              <w:bottom w:val="single" w:sz="4" w:space="0" w:color="auto"/>
              <w:right w:val="single" w:sz="4" w:space="0" w:color="auto"/>
            </w:tcBorders>
            <w:vAlign w:val="center"/>
          </w:tcPr>
          <w:p w14:paraId="207221A0" w14:textId="77777777" w:rsidR="00E423FD" w:rsidRPr="008F4FD7" w:rsidRDefault="00E423FD" w:rsidP="003A62F0">
            <w:pPr>
              <w:pStyle w:val="Kopfzeile"/>
              <w:tabs>
                <w:tab w:val="clear" w:pos="4536"/>
                <w:tab w:val="clear" w:pos="9072"/>
              </w:tabs>
              <w:spacing w:before="60" w:after="60"/>
              <w:jc w:val="center"/>
            </w:pPr>
          </w:p>
        </w:tc>
        <w:tc>
          <w:tcPr>
            <w:tcW w:w="425" w:type="dxa"/>
            <w:tcBorders>
              <w:left w:val="single" w:sz="4" w:space="0" w:color="auto"/>
              <w:right w:val="single" w:sz="4" w:space="0" w:color="auto"/>
            </w:tcBorders>
            <w:vAlign w:val="center"/>
          </w:tcPr>
          <w:p w14:paraId="5580AD86" w14:textId="77777777" w:rsidR="00E423FD" w:rsidRPr="008F4FD7" w:rsidRDefault="00E423FD" w:rsidP="003A62F0">
            <w:pPr>
              <w:pStyle w:val="Kopfzeile"/>
              <w:tabs>
                <w:tab w:val="clear" w:pos="4536"/>
                <w:tab w:val="clear" w:pos="9072"/>
              </w:tabs>
              <w:spacing w:before="60" w:after="60"/>
              <w:jc w:val="center"/>
            </w:pPr>
          </w:p>
        </w:tc>
        <w:tc>
          <w:tcPr>
            <w:tcW w:w="665" w:type="dxa"/>
            <w:tcBorders>
              <w:top w:val="single" w:sz="4" w:space="0" w:color="auto"/>
              <w:left w:val="single" w:sz="4" w:space="0" w:color="auto"/>
              <w:bottom w:val="single" w:sz="4" w:space="0" w:color="auto"/>
              <w:right w:val="single" w:sz="4" w:space="0" w:color="auto"/>
            </w:tcBorders>
            <w:vAlign w:val="center"/>
          </w:tcPr>
          <w:p w14:paraId="448DC293" w14:textId="77777777" w:rsidR="00E423FD" w:rsidRPr="008F4FD7" w:rsidRDefault="00E423FD" w:rsidP="003A62F0">
            <w:pPr>
              <w:pStyle w:val="Kopfzeile"/>
              <w:tabs>
                <w:tab w:val="clear" w:pos="4536"/>
                <w:tab w:val="clear" w:pos="9072"/>
              </w:tabs>
              <w:spacing w:before="60" w:after="60"/>
              <w:jc w:val="center"/>
            </w:pPr>
          </w:p>
        </w:tc>
        <w:tc>
          <w:tcPr>
            <w:tcW w:w="425" w:type="dxa"/>
            <w:tcBorders>
              <w:left w:val="single" w:sz="4" w:space="0" w:color="auto"/>
            </w:tcBorders>
          </w:tcPr>
          <w:p w14:paraId="0D6E5387" w14:textId="77777777" w:rsidR="00E423FD" w:rsidRPr="005102E4" w:rsidRDefault="00E423FD" w:rsidP="003A62F0">
            <w:pPr>
              <w:pStyle w:val="Kopfzeile"/>
              <w:tabs>
                <w:tab w:val="clear" w:pos="4536"/>
                <w:tab w:val="clear" w:pos="9072"/>
              </w:tabs>
              <w:rPr>
                <w:lang w:val="it-IT"/>
              </w:rPr>
            </w:pPr>
          </w:p>
        </w:tc>
        <w:tc>
          <w:tcPr>
            <w:tcW w:w="7554" w:type="dxa"/>
            <w:vAlign w:val="center"/>
          </w:tcPr>
          <w:p w14:paraId="5C871884" w14:textId="43B92FFC" w:rsidR="00E423FD" w:rsidRPr="00E423FD" w:rsidRDefault="00E423FD" w:rsidP="00E423FD">
            <w:pPr>
              <w:pStyle w:val="Kopfzeile"/>
              <w:spacing w:before="60" w:after="60"/>
            </w:pPr>
            <w:r w:rsidRPr="00E423FD">
              <w:t xml:space="preserve">Zum Zeitpunkt der Erstzertifizierung ist es erforderlich, dass mindestens 1 Patient </w:t>
            </w:r>
            <w:r>
              <w:t xml:space="preserve">neu </w:t>
            </w:r>
            <w:r w:rsidRPr="00E423FD">
              <w:t xml:space="preserve">in eine Studie </w:t>
            </w:r>
            <w:r w:rsidR="00907501">
              <w:t xml:space="preserve">mit Ethikvotum </w:t>
            </w:r>
            <w:r w:rsidRPr="00E423FD">
              <w:t>eingeschlossen wurde</w:t>
            </w:r>
            <w:r w:rsidR="00907501">
              <w:t xml:space="preserve"> </w:t>
            </w:r>
            <w:r w:rsidR="00907501" w:rsidRPr="003F0DEF">
              <w:rPr>
                <w:rFonts w:cs="Arial"/>
              </w:rPr>
              <w:t xml:space="preserve">(Zählzeitpunkt: Datum </w:t>
            </w:r>
            <w:proofErr w:type="spellStart"/>
            <w:r w:rsidR="00907501" w:rsidRPr="003F0DEF">
              <w:rPr>
                <w:rFonts w:cs="Arial"/>
              </w:rPr>
              <w:t>Pat.einwilligung</w:t>
            </w:r>
            <w:proofErr w:type="spellEnd"/>
            <w:r w:rsidR="00907501" w:rsidRPr="003F0DEF">
              <w:rPr>
                <w:rFonts w:cs="Arial"/>
              </w:rPr>
              <w:t>)</w:t>
            </w:r>
            <w:r w:rsidRPr="00E423FD">
              <w:t>.</w:t>
            </w:r>
            <w:r w:rsidR="00907501">
              <w:br/>
            </w:r>
            <w:r>
              <w:t>Der Studieneinschluss ist im Auditvorjahr oder im laufenden Kalenderjahr erfolgt.</w:t>
            </w:r>
          </w:p>
        </w:tc>
      </w:tr>
    </w:tbl>
    <w:p w14:paraId="274BFA59" w14:textId="77777777" w:rsidR="00E423FD" w:rsidRDefault="00E423FD"/>
    <w:p w14:paraId="46CC506E" w14:textId="3AEB5ADD" w:rsidR="009F7BF9" w:rsidRDefault="009F7BF9"/>
    <w:p w14:paraId="75B56781" w14:textId="77777777" w:rsidR="00E423FD" w:rsidRDefault="00E423FD"/>
    <w:p w14:paraId="7B6BF4FF" w14:textId="7053FC77" w:rsidR="009F7BF9" w:rsidRDefault="003A6F1B" w:rsidP="009F7BF9">
      <w:pPr>
        <w:spacing w:line="276" w:lineRule="auto"/>
      </w:pPr>
      <w:r>
        <w:rPr>
          <w:b/>
        </w:rPr>
        <w:t>4</w:t>
      </w:r>
      <w:r w:rsidR="009F7BF9">
        <w:rPr>
          <w:b/>
        </w:rPr>
        <w:t xml:space="preserve">  </w:t>
      </w:r>
      <w:r w:rsidR="009F7BF9" w:rsidRPr="00B56539">
        <w:rPr>
          <w:b/>
        </w:rPr>
        <w:t>Kooperationspartner</w:t>
      </w:r>
      <w:r w:rsidR="009F7BF9">
        <w:rPr>
          <w:b/>
        </w:rPr>
        <w:t>/ Stammblatt</w:t>
      </w:r>
    </w:p>
    <w:p w14:paraId="77A2C6AE" w14:textId="77777777" w:rsidR="009F7BF9" w:rsidRDefault="009F7BF9" w:rsidP="009F7BF9"/>
    <w:tbl>
      <w:tblPr>
        <w:tblW w:w="9827" w:type="dxa"/>
        <w:tblInd w:w="88" w:type="dxa"/>
        <w:tblLayout w:type="fixed"/>
        <w:tblLook w:val="01E0" w:firstRow="1" w:lastRow="1" w:firstColumn="1" w:lastColumn="1" w:noHBand="0" w:noVBand="0"/>
      </w:tblPr>
      <w:tblGrid>
        <w:gridCol w:w="758"/>
        <w:gridCol w:w="425"/>
        <w:gridCol w:w="665"/>
        <w:gridCol w:w="425"/>
        <w:gridCol w:w="7554"/>
      </w:tblGrid>
      <w:tr w:rsidR="009F7BF9" w14:paraId="7527FCA8" w14:textId="77777777" w:rsidTr="003A62F0">
        <w:tc>
          <w:tcPr>
            <w:tcW w:w="758" w:type="dxa"/>
            <w:tcBorders>
              <w:top w:val="single" w:sz="4" w:space="0" w:color="auto"/>
              <w:left w:val="single" w:sz="4" w:space="0" w:color="auto"/>
              <w:bottom w:val="single" w:sz="4" w:space="0" w:color="auto"/>
              <w:right w:val="single" w:sz="4" w:space="0" w:color="auto"/>
            </w:tcBorders>
            <w:vAlign w:val="center"/>
          </w:tcPr>
          <w:p w14:paraId="59C8FFD3" w14:textId="77777777" w:rsidR="009F7BF9" w:rsidRPr="009F7BF9" w:rsidRDefault="009F7BF9" w:rsidP="003A62F0">
            <w:pPr>
              <w:pStyle w:val="Kopfzeile"/>
              <w:tabs>
                <w:tab w:val="clear" w:pos="4536"/>
                <w:tab w:val="clear" w:pos="9072"/>
              </w:tabs>
              <w:spacing w:before="60" w:after="60"/>
              <w:jc w:val="center"/>
              <w:rPr>
                <w:b/>
                <w:bCs/>
              </w:rPr>
            </w:pPr>
            <w:r w:rsidRPr="009F7BF9">
              <w:rPr>
                <w:b/>
                <w:bCs/>
              </w:rPr>
              <w:t>ja</w:t>
            </w:r>
          </w:p>
        </w:tc>
        <w:tc>
          <w:tcPr>
            <w:tcW w:w="425" w:type="dxa"/>
            <w:tcBorders>
              <w:left w:val="single" w:sz="4" w:space="0" w:color="auto"/>
              <w:right w:val="single" w:sz="4" w:space="0" w:color="auto"/>
            </w:tcBorders>
            <w:vAlign w:val="center"/>
          </w:tcPr>
          <w:p w14:paraId="0F0B1A4C" w14:textId="77777777" w:rsidR="009F7BF9" w:rsidRPr="009F7BF9" w:rsidRDefault="009F7BF9" w:rsidP="003A62F0">
            <w:pPr>
              <w:pStyle w:val="Kopfzeile"/>
              <w:tabs>
                <w:tab w:val="clear" w:pos="4536"/>
                <w:tab w:val="clear" w:pos="9072"/>
              </w:tabs>
              <w:spacing w:before="60" w:after="60"/>
              <w:jc w:val="center"/>
              <w:rPr>
                <w:b/>
                <w:bCs/>
              </w:rPr>
            </w:pPr>
          </w:p>
        </w:tc>
        <w:tc>
          <w:tcPr>
            <w:tcW w:w="665" w:type="dxa"/>
            <w:tcBorders>
              <w:top w:val="single" w:sz="4" w:space="0" w:color="auto"/>
              <w:left w:val="single" w:sz="4" w:space="0" w:color="auto"/>
              <w:bottom w:val="single" w:sz="4" w:space="0" w:color="auto"/>
              <w:right w:val="single" w:sz="4" w:space="0" w:color="auto"/>
            </w:tcBorders>
            <w:vAlign w:val="center"/>
          </w:tcPr>
          <w:p w14:paraId="37FC8484" w14:textId="77777777" w:rsidR="009F7BF9" w:rsidRPr="009F7BF9" w:rsidRDefault="009F7BF9" w:rsidP="003A62F0">
            <w:pPr>
              <w:pStyle w:val="Kopfzeile"/>
              <w:tabs>
                <w:tab w:val="clear" w:pos="4536"/>
                <w:tab w:val="clear" w:pos="9072"/>
              </w:tabs>
              <w:spacing w:before="60" w:after="60"/>
              <w:jc w:val="center"/>
              <w:rPr>
                <w:b/>
                <w:bCs/>
              </w:rPr>
            </w:pPr>
            <w:r w:rsidRPr="009F7BF9">
              <w:rPr>
                <w:b/>
                <w:bCs/>
              </w:rPr>
              <w:t>nein</w:t>
            </w:r>
          </w:p>
        </w:tc>
        <w:tc>
          <w:tcPr>
            <w:tcW w:w="425" w:type="dxa"/>
            <w:tcBorders>
              <w:left w:val="single" w:sz="4" w:space="0" w:color="auto"/>
            </w:tcBorders>
          </w:tcPr>
          <w:p w14:paraId="6D748A8D" w14:textId="77777777" w:rsidR="009F7BF9" w:rsidRPr="005102E4" w:rsidRDefault="009F7BF9" w:rsidP="003A62F0">
            <w:pPr>
              <w:pStyle w:val="Kopfzeile"/>
              <w:tabs>
                <w:tab w:val="clear" w:pos="4536"/>
                <w:tab w:val="clear" w:pos="9072"/>
              </w:tabs>
              <w:rPr>
                <w:lang w:val="it-IT"/>
              </w:rPr>
            </w:pPr>
          </w:p>
        </w:tc>
        <w:tc>
          <w:tcPr>
            <w:tcW w:w="7554" w:type="dxa"/>
            <w:vAlign w:val="center"/>
          </w:tcPr>
          <w:p w14:paraId="2AF431D2" w14:textId="77777777" w:rsidR="009F7BF9" w:rsidRDefault="009F7BF9" w:rsidP="003A62F0">
            <w:pPr>
              <w:pStyle w:val="Kopfzeile"/>
              <w:tabs>
                <w:tab w:val="clear" w:pos="4536"/>
                <w:tab w:val="clear" w:pos="9072"/>
              </w:tabs>
              <w:spacing w:before="60" w:after="60"/>
              <w:rPr>
                <w:lang w:val="it-IT"/>
              </w:rPr>
            </w:pPr>
          </w:p>
        </w:tc>
      </w:tr>
      <w:tr w:rsidR="009F7BF9" w14:paraId="12264A29" w14:textId="77777777" w:rsidTr="003A62F0">
        <w:tc>
          <w:tcPr>
            <w:tcW w:w="758" w:type="dxa"/>
            <w:tcBorders>
              <w:top w:val="single" w:sz="4" w:space="0" w:color="auto"/>
              <w:bottom w:val="single" w:sz="4" w:space="0" w:color="auto"/>
            </w:tcBorders>
            <w:vAlign w:val="center"/>
          </w:tcPr>
          <w:p w14:paraId="1A14C227" w14:textId="77777777" w:rsidR="009F7BF9" w:rsidRPr="009F7BF9" w:rsidRDefault="009F7BF9" w:rsidP="003A62F0">
            <w:pPr>
              <w:pStyle w:val="Kopfzeile"/>
              <w:tabs>
                <w:tab w:val="clear" w:pos="4536"/>
                <w:tab w:val="clear" w:pos="9072"/>
              </w:tabs>
              <w:spacing w:before="60" w:after="60"/>
              <w:jc w:val="center"/>
              <w:rPr>
                <w:sz w:val="8"/>
                <w:szCs w:val="8"/>
              </w:rPr>
            </w:pPr>
          </w:p>
        </w:tc>
        <w:tc>
          <w:tcPr>
            <w:tcW w:w="425" w:type="dxa"/>
            <w:vAlign w:val="center"/>
          </w:tcPr>
          <w:p w14:paraId="2969153B" w14:textId="77777777" w:rsidR="009F7BF9" w:rsidRPr="009F7BF9" w:rsidRDefault="009F7BF9" w:rsidP="003A62F0">
            <w:pPr>
              <w:pStyle w:val="Kopfzeile"/>
              <w:tabs>
                <w:tab w:val="clear" w:pos="4536"/>
                <w:tab w:val="clear" w:pos="9072"/>
              </w:tabs>
              <w:spacing w:before="60" w:after="60"/>
              <w:jc w:val="center"/>
              <w:rPr>
                <w:sz w:val="8"/>
                <w:szCs w:val="8"/>
              </w:rPr>
            </w:pPr>
          </w:p>
        </w:tc>
        <w:tc>
          <w:tcPr>
            <w:tcW w:w="665" w:type="dxa"/>
            <w:tcBorders>
              <w:top w:val="single" w:sz="4" w:space="0" w:color="auto"/>
              <w:bottom w:val="single" w:sz="4" w:space="0" w:color="auto"/>
            </w:tcBorders>
            <w:vAlign w:val="center"/>
          </w:tcPr>
          <w:p w14:paraId="3F6041B7" w14:textId="77777777" w:rsidR="009F7BF9" w:rsidRPr="009F7BF9" w:rsidRDefault="009F7BF9" w:rsidP="003A62F0">
            <w:pPr>
              <w:pStyle w:val="Kopfzeile"/>
              <w:tabs>
                <w:tab w:val="clear" w:pos="4536"/>
                <w:tab w:val="clear" w:pos="9072"/>
              </w:tabs>
              <w:spacing w:before="60" w:after="60"/>
              <w:jc w:val="center"/>
              <w:rPr>
                <w:sz w:val="8"/>
                <w:szCs w:val="8"/>
              </w:rPr>
            </w:pPr>
          </w:p>
        </w:tc>
        <w:tc>
          <w:tcPr>
            <w:tcW w:w="425" w:type="dxa"/>
            <w:tcBorders>
              <w:left w:val="nil"/>
            </w:tcBorders>
          </w:tcPr>
          <w:p w14:paraId="6AC5D5AE" w14:textId="77777777" w:rsidR="009F7BF9" w:rsidRPr="009F7BF9" w:rsidRDefault="009F7BF9" w:rsidP="003A62F0">
            <w:pPr>
              <w:pStyle w:val="Kopfzeile"/>
              <w:tabs>
                <w:tab w:val="clear" w:pos="4536"/>
                <w:tab w:val="clear" w:pos="9072"/>
              </w:tabs>
              <w:rPr>
                <w:sz w:val="8"/>
                <w:szCs w:val="8"/>
                <w:lang w:val="it-IT"/>
              </w:rPr>
            </w:pPr>
          </w:p>
        </w:tc>
        <w:tc>
          <w:tcPr>
            <w:tcW w:w="7554" w:type="dxa"/>
            <w:vAlign w:val="center"/>
          </w:tcPr>
          <w:p w14:paraId="42A36A00" w14:textId="77777777" w:rsidR="009F7BF9" w:rsidRPr="009F7BF9" w:rsidRDefault="009F7BF9" w:rsidP="003A62F0">
            <w:pPr>
              <w:pStyle w:val="Kopfzeile"/>
              <w:tabs>
                <w:tab w:val="clear" w:pos="4536"/>
                <w:tab w:val="clear" w:pos="9072"/>
              </w:tabs>
              <w:spacing w:before="60" w:after="60"/>
              <w:rPr>
                <w:sz w:val="8"/>
                <w:szCs w:val="8"/>
                <w:lang w:val="it-IT"/>
              </w:rPr>
            </w:pPr>
          </w:p>
        </w:tc>
      </w:tr>
      <w:tr w:rsidR="009F7BF9" w14:paraId="2FC28BCB" w14:textId="77777777" w:rsidTr="003A62F0">
        <w:tc>
          <w:tcPr>
            <w:tcW w:w="758" w:type="dxa"/>
            <w:tcBorders>
              <w:top w:val="single" w:sz="4" w:space="0" w:color="auto"/>
              <w:left w:val="single" w:sz="4" w:space="0" w:color="auto"/>
              <w:bottom w:val="single" w:sz="4" w:space="0" w:color="auto"/>
              <w:right w:val="single" w:sz="4" w:space="0" w:color="auto"/>
            </w:tcBorders>
            <w:vAlign w:val="center"/>
          </w:tcPr>
          <w:p w14:paraId="61F7B74C" w14:textId="77777777" w:rsidR="009F7BF9" w:rsidRPr="008F4FD7" w:rsidRDefault="009F7BF9" w:rsidP="003A62F0">
            <w:pPr>
              <w:pStyle w:val="Kopfzeile"/>
              <w:tabs>
                <w:tab w:val="clear" w:pos="4536"/>
                <w:tab w:val="clear" w:pos="9072"/>
              </w:tabs>
              <w:spacing w:before="60" w:after="60"/>
              <w:jc w:val="center"/>
            </w:pPr>
          </w:p>
        </w:tc>
        <w:tc>
          <w:tcPr>
            <w:tcW w:w="425" w:type="dxa"/>
            <w:tcBorders>
              <w:left w:val="single" w:sz="4" w:space="0" w:color="auto"/>
              <w:right w:val="single" w:sz="4" w:space="0" w:color="auto"/>
            </w:tcBorders>
            <w:vAlign w:val="center"/>
          </w:tcPr>
          <w:p w14:paraId="773FC57C" w14:textId="77777777" w:rsidR="009F7BF9" w:rsidRPr="008F4FD7" w:rsidRDefault="009F7BF9" w:rsidP="003A62F0">
            <w:pPr>
              <w:pStyle w:val="Kopfzeile"/>
              <w:tabs>
                <w:tab w:val="clear" w:pos="4536"/>
                <w:tab w:val="clear" w:pos="9072"/>
              </w:tabs>
              <w:spacing w:before="60" w:after="60"/>
              <w:jc w:val="center"/>
            </w:pPr>
          </w:p>
        </w:tc>
        <w:tc>
          <w:tcPr>
            <w:tcW w:w="665" w:type="dxa"/>
            <w:tcBorders>
              <w:top w:val="single" w:sz="4" w:space="0" w:color="auto"/>
              <w:left w:val="single" w:sz="4" w:space="0" w:color="auto"/>
              <w:bottom w:val="single" w:sz="4" w:space="0" w:color="auto"/>
              <w:right w:val="single" w:sz="4" w:space="0" w:color="auto"/>
            </w:tcBorders>
            <w:vAlign w:val="center"/>
          </w:tcPr>
          <w:p w14:paraId="64880EF2" w14:textId="77777777" w:rsidR="009F7BF9" w:rsidRPr="008F4FD7" w:rsidRDefault="009F7BF9" w:rsidP="003A62F0">
            <w:pPr>
              <w:pStyle w:val="Kopfzeile"/>
              <w:tabs>
                <w:tab w:val="clear" w:pos="4536"/>
                <w:tab w:val="clear" w:pos="9072"/>
              </w:tabs>
              <w:spacing w:before="60" w:after="60"/>
              <w:jc w:val="center"/>
            </w:pPr>
          </w:p>
        </w:tc>
        <w:tc>
          <w:tcPr>
            <w:tcW w:w="425" w:type="dxa"/>
            <w:tcBorders>
              <w:left w:val="single" w:sz="4" w:space="0" w:color="auto"/>
            </w:tcBorders>
          </w:tcPr>
          <w:p w14:paraId="52B23F24" w14:textId="77777777" w:rsidR="009F7BF9" w:rsidRPr="005102E4" w:rsidRDefault="009F7BF9" w:rsidP="003A62F0">
            <w:pPr>
              <w:pStyle w:val="Kopfzeile"/>
              <w:tabs>
                <w:tab w:val="clear" w:pos="4536"/>
                <w:tab w:val="clear" w:pos="9072"/>
              </w:tabs>
              <w:rPr>
                <w:lang w:val="it-IT"/>
              </w:rPr>
            </w:pPr>
          </w:p>
        </w:tc>
        <w:tc>
          <w:tcPr>
            <w:tcW w:w="7554" w:type="dxa"/>
            <w:vAlign w:val="center"/>
          </w:tcPr>
          <w:p w14:paraId="1B2D3121" w14:textId="4605F0CC" w:rsidR="009F7BF9" w:rsidRPr="005102E4" w:rsidRDefault="009F7BF9" w:rsidP="003A62F0">
            <w:pPr>
              <w:pStyle w:val="Kopfzeile"/>
              <w:spacing w:before="60" w:after="60"/>
              <w:rPr>
                <w:lang w:val="it-IT"/>
              </w:rPr>
            </w:pPr>
            <w:r>
              <w:t>Alle im Erhebungsbogen im Kap. 1.1 sowie im Dokument „Versorgungsmatrix“ genannten Kooperationspartner sind vorhanden.</w:t>
            </w:r>
          </w:p>
        </w:tc>
      </w:tr>
    </w:tbl>
    <w:p w14:paraId="03DD33A4" w14:textId="77777777" w:rsidR="009F7BF9" w:rsidRDefault="009F7BF9" w:rsidP="009F7BF9"/>
    <w:p w14:paraId="3AACFEB7" w14:textId="46E6952A" w:rsidR="009F7BF9" w:rsidRDefault="009F7BF9" w:rsidP="009F7BF9">
      <w:pPr>
        <w:jc w:val="both"/>
      </w:pPr>
      <w:r w:rsidRPr="00B56539">
        <w:t xml:space="preserve">Das registrierte Behandlungsnetzwerk mit seinen Kooperationspartnern wird organübergreifend in dem sogenannten Stammblatt abgebildet. Die Vorlage des Stammblattes wird von OnkoZert individuell anhand der ggf. verfügbaren Daten der bereits zertifizierten Organkrebszentren erstellt. Das Stammblatt stellt eine offizielle Anlage zu dieser Anfrage dar. </w:t>
      </w:r>
      <w:r w:rsidRPr="00DD589D">
        <w:t xml:space="preserve">Das individuelle Stammblatt wird dem Zentrum automatisch </w:t>
      </w:r>
      <w:r w:rsidR="00433CF8" w:rsidRPr="00DD589D">
        <w:t xml:space="preserve">nach Beauftragung der Erstzertifizierung </w:t>
      </w:r>
      <w:r w:rsidRPr="00DD589D">
        <w:t>zur weiteren Abstimmung zugesandt. Eine finale Bearbeitung der Anfrage ist erst nach Vorliegen des Stammblattes möglich</w:t>
      </w:r>
      <w:r w:rsidRPr="00B56539">
        <w:t>.</w:t>
      </w:r>
    </w:p>
    <w:p w14:paraId="3CABA23F" w14:textId="77777777" w:rsidR="009F7BF9" w:rsidRDefault="009F7BF9"/>
    <w:p w14:paraId="445472CA" w14:textId="5884F365" w:rsidR="00AA0A10" w:rsidRDefault="00AA0A10">
      <w:r>
        <w:br w:type="page"/>
      </w:r>
    </w:p>
    <w:p w14:paraId="06874DE0" w14:textId="0E2B879F" w:rsidR="003A6F1B" w:rsidRPr="00393624" w:rsidRDefault="00BE2FD4" w:rsidP="00393624">
      <w:pPr>
        <w:rPr>
          <w:rFonts w:cs="Arial"/>
          <w:b/>
        </w:rPr>
      </w:pPr>
      <w:r w:rsidRPr="00584C2C">
        <w:rPr>
          <w:rFonts w:cs="Arial"/>
          <w:b/>
        </w:rPr>
        <w:lastRenderedPageBreak/>
        <w:t xml:space="preserve">Zeitliche Planung </w:t>
      </w:r>
      <w:r>
        <w:rPr>
          <w:rFonts w:cs="Arial"/>
          <w:b/>
        </w:rPr>
        <w:t>Z</w:t>
      </w:r>
      <w:r w:rsidRPr="00584C2C">
        <w:rPr>
          <w:rFonts w:cs="Arial"/>
          <w:b/>
        </w:rPr>
        <w:t>ertifizierung</w:t>
      </w:r>
    </w:p>
    <w:p w14:paraId="33B7CAA8" w14:textId="77777777" w:rsidR="00BE2FD4" w:rsidRPr="008F26F8" w:rsidRDefault="00BE2FD4" w:rsidP="00A17A45">
      <w:pPr>
        <w:rPr>
          <w:sz w:val="18"/>
          <w:szCs w:val="18"/>
        </w:rPr>
      </w:pPr>
    </w:p>
    <w:tbl>
      <w:tblPr>
        <w:tblW w:w="9851" w:type="dxa"/>
        <w:tblCellMar>
          <w:left w:w="70" w:type="dxa"/>
          <w:right w:w="70" w:type="dxa"/>
        </w:tblCellMar>
        <w:tblLook w:val="0000" w:firstRow="0" w:lastRow="0" w:firstColumn="0" w:lastColumn="0" w:noHBand="0" w:noVBand="0"/>
      </w:tblPr>
      <w:tblGrid>
        <w:gridCol w:w="6370"/>
        <w:gridCol w:w="3481"/>
      </w:tblGrid>
      <w:tr w:rsidR="00B15248" w:rsidRPr="00DB2746" w14:paraId="3C152C3D" w14:textId="77777777" w:rsidTr="00F0505D">
        <w:trPr>
          <w:trHeight w:val="120"/>
        </w:trPr>
        <w:tc>
          <w:tcPr>
            <w:tcW w:w="6370" w:type="dxa"/>
          </w:tcPr>
          <w:p w14:paraId="2CE65D08" w14:textId="094AD65A" w:rsidR="00B15248" w:rsidRPr="00DB2746" w:rsidRDefault="00B15248" w:rsidP="00E833B3">
            <w:pPr>
              <w:spacing w:before="60" w:after="60"/>
            </w:pPr>
            <w:r w:rsidRPr="00DB2746">
              <w:t>Geplanter Termin für die Zertifizierung</w:t>
            </w:r>
            <w:r w:rsidR="008F26F8">
              <w:t xml:space="preserve"> des Lungenkrebszentrums/ der </w:t>
            </w:r>
            <w:proofErr w:type="spellStart"/>
            <w:r w:rsidR="008F26F8">
              <w:t>Mesotheliomeinheit</w:t>
            </w:r>
            <w:proofErr w:type="spellEnd"/>
            <w:r w:rsidR="00E833B3">
              <w:t>:</w:t>
            </w:r>
          </w:p>
        </w:tc>
        <w:tc>
          <w:tcPr>
            <w:tcW w:w="3481" w:type="dxa"/>
            <w:tcBorders>
              <w:bottom w:val="single" w:sz="4" w:space="0" w:color="auto"/>
            </w:tcBorders>
          </w:tcPr>
          <w:p w14:paraId="1C8BD91F" w14:textId="77777777" w:rsidR="00B15248" w:rsidRPr="00DB2746" w:rsidRDefault="00B15248" w:rsidP="009970C6">
            <w:pPr>
              <w:spacing w:before="60" w:after="60"/>
            </w:pPr>
          </w:p>
        </w:tc>
      </w:tr>
    </w:tbl>
    <w:p w14:paraId="134EFFEC" w14:textId="77777777" w:rsidR="00914DF2" w:rsidRPr="00914DF2" w:rsidRDefault="00914DF2" w:rsidP="00F31A92">
      <w:pPr>
        <w:rPr>
          <w:sz w:val="16"/>
          <w:szCs w:val="16"/>
        </w:rPr>
      </w:pPr>
    </w:p>
    <w:tbl>
      <w:tblPr>
        <w:tblW w:w="8710" w:type="dxa"/>
        <w:tblCellMar>
          <w:left w:w="70" w:type="dxa"/>
          <w:right w:w="70" w:type="dxa"/>
        </w:tblCellMar>
        <w:tblLook w:val="0000" w:firstRow="0" w:lastRow="0" w:firstColumn="0" w:lastColumn="0" w:noHBand="0" w:noVBand="0"/>
      </w:tblPr>
      <w:tblGrid>
        <w:gridCol w:w="6370"/>
        <w:gridCol w:w="585"/>
        <w:gridCol w:w="585"/>
        <w:gridCol w:w="585"/>
        <w:gridCol w:w="585"/>
      </w:tblGrid>
      <w:tr w:rsidR="0098070A" w:rsidRPr="00DB2746" w14:paraId="17167E44" w14:textId="77777777" w:rsidTr="00E11BCC">
        <w:trPr>
          <w:trHeight w:val="120"/>
        </w:trPr>
        <w:tc>
          <w:tcPr>
            <w:tcW w:w="6370" w:type="dxa"/>
            <w:tcBorders>
              <w:right w:val="single" w:sz="4" w:space="0" w:color="auto"/>
            </w:tcBorders>
          </w:tcPr>
          <w:p w14:paraId="58BCB974" w14:textId="77777777" w:rsidR="0098070A" w:rsidRPr="00DB2746" w:rsidRDefault="0098070A" w:rsidP="00C6747A">
            <w:pPr>
              <w:spacing w:before="60" w:after="60"/>
            </w:pPr>
            <w:r>
              <w:t>Zertifizierung terminlich kombiniert mit Onkologischem Zentrum</w:t>
            </w:r>
          </w:p>
        </w:tc>
        <w:tc>
          <w:tcPr>
            <w:tcW w:w="585" w:type="dxa"/>
            <w:tcBorders>
              <w:top w:val="single" w:sz="4" w:space="0" w:color="auto"/>
              <w:left w:val="single" w:sz="4" w:space="0" w:color="auto"/>
              <w:bottom w:val="single" w:sz="4" w:space="0" w:color="auto"/>
              <w:right w:val="single" w:sz="4" w:space="0" w:color="auto"/>
            </w:tcBorders>
            <w:vAlign w:val="center"/>
          </w:tcPr>
          <w:p w14:paraId="5B23843C" w14:textId="77777777" w:rsidR="0098070A" w:rsidRPr="00DB2746" w:rsidRDefault="0098070A" w:rsidP="00E11BCC">
            <w:pPr>
              <w:spacing w:before="60" w:after="60"/>
              <w:jc w:val="center"/>
            </w:pPr>
          </w:p>
        </w:tc>
        <w:tc>
          <w:tcPr>
            <w:tcW w:w="585" w:type="dxa"/>
            <w:tcBorders>
              <w:left w:val="single" w:sz="4" w:space="0" w:color="auto"/>
              <w:right w:val="single" w:sz="4" w:space="0" w:color="auto"/>
            </w:tcBorders>
          </w:tcPr>
          <w:p w14:paraId="7C94DD9E" w14:textId="77777777" w:rsidR="0098070A" w:rsidRPr="00DB2746" w:rsidRDefault="0098070A" w:rsidP="00C6747A">
            <w:pPr>
              <w:spacing w:before="60" w:after="60"/>
            </w:pPr>
            <w:r>
              <w:t>ja</w:t>
            </w:r>
          </w:p>
        </w:tc>
        <w:tc>
          <w:tcPr>
            <w:tcW w:w="585" w:type="dxa"/>
            <w:tcBorders>
              <w:top w:val="single" w:sz="4" w:space="0" w:color="auto"/>
              <w:left w:val="single" w:sz="4" w:space="0" w:color="auto"/>
              <w:bottom w:val="single" w:sz="4" w:space="0" w:color="auto"/>
              <w:right w:val="single" w:sz="4" w:space="0" w:color="auto"/>
            </w:tcBorders>
            <w:vAlign w:val="center"/>
          </w:tcPr>
          <w:p w14:paraId="7606DED8" w14:textId="77777777" w:rsidR="0098070A" w:rsidRPr="00DB2746" w:rsidRDefault="0098070A" w:rsidP="00E11BCC">
            <w:pPr>
              <w:spacing w:before="60" w:after="60"/>
              <w:jc w:val="center"/>
            </w:pPr>
          </w:p>
        </w:tc>
        <w:tc>
          <w:tcPr>
            <w:tcW w:w="585" w:type="dxa"/>
            <w:tcBorders>
              <w:left w:val="single" w:sz="4" w:space="0" w:color="auto"/>
            </w:tcBorders>
          </w:tcPr>
          <w:p w14:paraId="00A00CC4" w14:textId="77777777" w:rsidR="0098070A" w:rsidRPr="00DB2746" w:rsidRDefault="0098070A" w:rsidP="00C6747A">
            <w:pPr>
              <w:spacing w:before="60" w:after="60"/>
            </w:pPr>
            <w:r>
              <w:t>nein</w:t>
            </w:r>
          </w:p>
        </w:tc>
      </w:tr>
    </w:tbl>
    <w:p w14:paraId="54F6BFFC" w14:textId="77777777" w:rsidR="00DA0DE9" w:rsidRPr="008F26F8" w:rsidRDefault="00DA0DE9" w:rsidP="007D2A93">
      <w:pPr>
        <w:spacing w:before="60" w:after="40"/>
      </w:pPr>
    </w:p>
    <w:p w14:paraId="192FFE41" w14:textId="64A5EBBB" w:rsidR="00BE2FD4" w:rsidRPr="00BE2FD4" w:rsidRDefault="00BE2FD4" w:rsidP="002A6B39">
      <w:pPr>
        <w:pStyle w:val="StandardWeb"/>
        <w:spacing w:before="20" w:beforeAutospacing="0" w:after="60" w:afterAutospacing="0"/>
        <w:jc w:val="both"/>
        <w:rPr>
          <w:rFonts w:ascii="Arial" w:hAnsi="Arial" w:cs="Arial"/>
          <w:sz w:val="20"/>
          <w:szCs w:val="20"/>
        </w:rPr>
      </w:pPr>
      <w:r w:rsidRPr="00BE2FD4">
        <w:rPr>
          <w:rFonts w:ascii="Arial" w:hAnsi="Arial" w:cs="Arial"/>
          <w:sz w:val="20"/>
          <w:szCs w:val="20"/>
        </w:rPr>
        <w:t>Die hie</w:t>
      </w:r>
      <w:r w:rsidR="00DE31AC">
        <w:rPr>
          <w:rFonts w:ascii="Arial" w:hAnsi="Arial" w:cs="Arial"/>
          <w:sz w:val="20"/>
          <w:szCs w:val="20"/>
        </w:rPr>
        <w:t xml:space="preserve">r gestellte Anfrage sollte ca. </w:t>
      </w:r>
      <w:r w:rsidRPr="00BE2FD4">
        <w:rPr>
          <w:rFonts w:ascii="Arial" w:hAnsi="Arial" w:cs="Arial"/>
          <w:sz w:val="20"/>
          <w:szCs w:val="20"/>
        </w:rPr>
        <w:t xml:space="preserve">6 Monate </w:t>
      </w:r>
      <w:r w:rsidR="00DD589D">
        <w:rPr>
          <w:rFonts w:ascii="Arial" w:hAnsi="Arial" w:cs="Arial"/>
          <w:sz w:val="20"/>
          <w:szCs w:val="20"/>
        </w:rPr>
        <w:t xml:space="preserve">(Ausschlussfrist 4 Monate) </w:t>
      </w:r>
      <w:r w:rsidRPr="00BE2FD4">
        <w:rPr>
          <w:rFonts w:ascii="Arial" w:hAnsi="Arial" w:cs="Arial"/>
          <w:sz w:val="20"/>
          <w:szCs w:val="20"/>
        </w:rPr>
        <w:t xml:space="preserve">vor dem geplanten Termin des Erstzertifizierungsaudits bei OnkoZert eingereicht werden. </w:t>
      </w:r>
    </w:p>
    <w:p w14:paraId="6139BB5C" w14:textId="77777777" w:rsidR="00BE2FD4" w:rsidRPr="00BE2FD4" w:rsidRDefault="00BE2FD4" w:rsidP="002A6B39">
      <w:pPr>
        <w:pStyle w:val="StandardWeb"/>
        <w:spacing w:before="20" w:beforeAutospacing="0" w:after="60" w:afterAutospacing="0"/>
        <w:jc w:val="both"/>
        <w:rPr>
          <w:rFonts w:ascii="Arial" w:hAnsi="Arial" w:cs="Arial"/>
          <w:sz w:val="20"/>
          <w:szCs w:val="20"/>
        </w:rPr>
      </w:pPr>
      <w:r w:rsidRPr="00BE2FD4">
        <w:rPr>
          <w:rFonts w:ascii="Arial" w:hAnsi="Arial" w:cs="Arial"/>
          <w:sz w:val="20"/>
          <w:szCs w:val="20"/>
        </w:rPr>
        <w:t>Die Durchführbarkeit des Zertifizierungsaudits zum oben genannten Zeitpunkt hängt u.a. von den eingereichten Unterlagen, der Klärung daraus resultierender Unklarheiten sowie der Verfügbarkeit von Fachexperten und dem Ergebnis der Bewertung des Erhebungsbogens ab.</w:t>
      </w:r>
    </w:p>
    <w:p w14:paraId="7ED597A7" w14:textId="36FE86B3" w:rsidR="00E423FD" w:rsidRDefault="00E423FD"/>
    <w:p w14:paraId="31C52C07" w14:textId="77777777" w:rsidR="00A91D43" w:rsidRDefault="00A91D43" w:rsidP="00BE2FD4"/>
    <w:p w14:paraId="05E90DD0" w14:textId="521CFDCE" w:rsidR="00E423FD" w:rsidRPr="00E423FD" w:rsidRDefault="00E423FD" w:rsidP="00E423FD">
      <w:pPr>
        <w:rPr>
          <w:rFonts w:cs="Arial"/>
          <w:b/>
          <w:bCs/>
        </w:rPr>
      </w:pPr>
      <w:r w:rsidRPr="00E423FD">
        <w:rPr>
          <w:rFonts w:cs="Arial"/>
          <w:b/>
          <w:bCs/>
        </w:rPr>
        <w:t>Zeitschienen/ Fristen</w:t>
      </w:r>
    </w:p>
    <w:p w14:paraId="598B8B2B" w14:textId="58C39497" w:rsidR="00A91D43" w:rsidRPr="008F26F8" w:rsidRDefault="00A91D43" w:rsidP="00BE2FD4">
      <w:pPr>
        <w:rPr>
          <w:sz w:val="18"/>
          <w:szCs w:val="18"/>
        </w:rPr>
      </w:pPr>
    </w:p>
    <w:tbl>
      <w:tblPr>
        <w:tblW w:w="0" w:type="auto"/>
        <w:tblCellMar>
          <w:left w:w="0" w:type="dxa"/>
          <w:right w:w="0" w:type="dxa"/>
        </w:tblCellMar>
        <w:tblLook w:val="04A0" w:firstRow="1" w:lastRow="0" w:firstColumn="1" w:lastColumn="0" w:noHBand="0" w:noVBand="1"/>
      </w:tblPr>
      <w:tblGrid>
        <w:gridCol w:w="2184"/>
        <w:gridCol w:w="1900"/>
        <w:gridCol w:w="2098"/>
        <w:gridCol w:w="1893"/>
        <w:gridCol w:w="1701"/>
      </w:tblGrid>
      <w:tr w:rsidR="00E423FD" w:rsidRPr="00B7368B" w14:paraId="3F97496C" w14:textId="77777777" w:rsidTr="00E423FD">
        <w:tc>
          <w:tcPr>
            <w:tcW w:w="31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1F65278E" w14:textId="77777777" w:rsidR="00E423FD" w:rsidRPr="00AA0A10" w:rsidRDefault="00E423FD" w:rsidP="00E423FD">
            <w:pPr>
              <w:jc w:val="center"/>
              <w:rPr>
                <w:rFonts w:cs="Arial"/>
                <w:sz w:val="18"/>
                <w:szCs w:val="18"/>
              </w:rPr>
            </w:pPr>
          </w:p>
        </w:tc>
        <w:tc>
          <w:tcPr>
            <w:tcW w:w="313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6AB41A4" w14:textId="77777777" w:rsidR="00E423FD" w:rsidRPr="00AA0A10" w:rsidRDefault="00E423FD" w:rsidP="00E423FD">
            <w:pPr>
              <w:jc w:val="center"/>
              <w:rPr>
                <w:rFonts w:cs="Arial"/>
                <w:b/>
                <w:bCs/>
                <w:sz w:val="18"/>
                <w:szCs w:val="18"/>
              </w:rPr>
            </w:pPr>
            <w:r w:rsidRPr="00AA0A10">
              <w:rPr>
                <w:rFonts w:cs="Arial"/>
                <w:b/>
                <w:bCs/>
                <w:sz w:val="18"/>
                <w:szCs w:val="18"/>
              </w:rPr>
              <w:t>Richtwert Einreichung vollständige Unterlagen</w:t>
            </w:r>
          </w:p>
        </w:tc>
        <w:tc>
          <w:tcPr>
            <w:tcW w:w="313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301D5E4" w14:textId="77777777" w:rsidR="00E423FD" w:rsidRPr="00AA0A10" w:rsidRDefault="00E423FD" w:rsidP="00E423FD">
            <w:pPr>
              <w:jc w:val="center"/>
              <w:rPr>
                <w:rFonts w:cs="Arial"/>
                <w:b/>
                <w:bCs/>
                <w:sz w:val="18"/>
                <w:szCs w:val="18"/>
              </w:rPr>
            </w:pPr>
            <w:r w:rsidRPr="00AA0A10">
              <w:rPr>
                <w:rFonts w:cs="Arial"/>
                <w:b/>
                <w:bCs/>
                <w:sz w:val="18"/>
                <w:szCs w:val="18"/>
              </w:rPr>
              <w:t>Richtwert Bewertung (Voraussetzung Vollständigkeit Unterlagen)</w:t>
            </w:r>
          </w:p>
        </w:tc>
        <w:tc>
          <w:tcPr>
            <w:tcW w:w="313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8777734" w14:textId="76E6240B" w:rsidR="00E423FD" w:rsidRPr="00AA0A10" w:rsidRDefault="00E423FD" w:rsidP="00E423FD">
            <w:pPr>
              <w:jc w:val="center"/>
              <w:rPr>
                <w:rFonts w:cs="Arial"/>
                <w:b/>
                <w:bCs/>
                <w:sz w:val="18"/>
                <w:szCs w:val="18"/>
              </w:rPr>
            </w:pPr>
            <w:r w:rsidRPr="00AA0A10">
              <w:rPr>
                <w:rFonts w:cs="Arial"/>
                <w:b/>
                <w:bCs/>
                <w:sz w:val="18"/>
                <w:szCs w:val="18"/>
              </w:rPr>
              <w:t>Richtwert Versendung Bewertung durch OnkoZert</w:t>
            </w:r>
          </w:p>
        </w:tc>
        <w:tc>
          <w:tcPr>
            <w:tcW w:w="313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A24C49C" w14:textId="77777777" w:rsidR="00E423FD" w:rsidRPr="00AA0A10" w:rsidRDefault="00E423FD" w:rsidP="00E423FD">
            <w:pPr>
              <w:jc w:val="center"/>
              <w:rPr>
                <w:rFonts w:cs="Arial"/>
                <w:b/>
                <w:bCs/>
                <w:sz w:val="18"/>
                <w:szCs w:val="18"/>
              </w:rPr>
            </w:pPr>
            <w:r w:rsidRPr="00AA0A10">
              <w:rPr>
                <w:rFonts w:cs="Arial"/>
                <w:b/>
                <w:bCs/>
                <w:sz w:val="18"/>
                <w:szCs w:val="18"/>
              </w:rPr>
              <w:t>Frist</w:t>
            </w:r>
          </w:p>
        </w:tc>
      </w:tr>
      <w:tr w:rsidR="00E423FD" w:rsidRPr="00B7368B" w14:paraId="3C56B696" w14:textId="77777777" w:rsidTr="00E423FD">
        <w:tc>
          <w:tcPr>
            <w:tcW w:w="313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9E88948" w14:textId="58ABA221" w:rsidR="00E423FD" w:rsidRPr="00AA0A10" w:rsidRDefault="00E423FD" w:rsidP="00E423FD">
            <w:pPr>
              <w:jc w:val="center"/>
              <w:rPr>
                <w:rFonts w:cs="Arial"/>
                <w:sz w:val="18"/>
                <w:szCs w:val="18"/>
              </w:rPr>
            </w:pPr>
            <w:r w:rsidRPr="00AA0A10">
              <w:rPr>
                <w:rFonts w:cs="Arial"/>
                <w:sz w:val="18"/>
                <w:szCs w:val="18"/>
              </w:rPr>
              <w:t>Abschluss Bewertung Anfrageunterlagen nach Einreichung Anfrage</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8E748DA" w14:textId="77777777" w:rsidR="00E423FD" w:rsidRPr="00AA0A10" w:rsidRDefault="00E423FD" w:rsidP="00E423FD">
            <w:pPr>
              <w:jc w:val="center"/>
              <w:rPr>
                <w:rFonts w:cs="Arial"/>
                <w:sz w:val="18"/>
                <w:szCs w:val="18"/>
              </w:rPr>
            </w:pPr>
            <w:r w:rsidRPr="00AA0A10">
              <w:rPr>
                <w:rFonts w:cs="Arial"/>
                <w:sz w:val="18"/>
                <w:szCs w:val="18"/>
              </w:rPr>
              <w:t>Innerhalb 2 Monate</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E2A7CA" w14:textId="77777777" w:rsidR="00E423FD" w:rsidRPr="00AA0A10" w:rsidRDefault="00E423FD" w:rsidP="00E423FD">
            <w:pPr>
              <w:jc w:val="center"/>
              <w:rPr>
                <w:rFonts w:cs="Arial"/>
                <w:sz w:val="18"/>
                <w:szCs w:val="18"/>
              </w:rPr>
            </w:pPr>
            <w:r w:rsidRPr="00AA0A10">
              <w:rPr>
                <w:rFonts w:cs="Arial"/>
                <w:sz w:val="18"/>
                <w:szCs w:val="18"/>
              </w:rPr>
              <w:t>Innerhalb 1 Monat</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14BCD00" w14:textId="77777777" w:rsidR="00E423FD" w:rsidRPr="00AA0A10" w:rsidRDefault="00E423FD" w:rsidP="00E423FD">
            <w:pPr>
              <w:jc w:val="center"/>
              <w:rPr>
                <w:rFonts w:cs="Arial"/>
                <w:sz w:val="18"/>
                <w:szCs w:val="18"/>
              </w:rPr>
            </w:pPr>
            <w:r w:rsidRPr="00AA0A10">
              <w:rPr>
                <w:rFonts w:cs="Arial"/>
                <w:sz w:val="18"/>
                <w:szCs w:val="18"/>
              </w:rPr>
              <w:t>Innerhalb 3 Monate</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041998" w14:textId="77777777" w:rsidR="00E423FD" w:rsidRPr="00AA0A10" w:rsidRDefault="00E423FD" w:rsidP="00E423FD">
            <w:pPr>
              <w:jc w:val="center"/>
              <w:rPr>
                <w:rFonts w:cs="Arial"/>
                <w:sz w:val="18"/>
                <w:szCs w:val="18"/>
              </w:rPr>
            </w:pPr>
            <w:r w:rsidRPr="00AA0A10">
              <w:rPr>
                <w:rFonts w:cs="Arial"/>
                <w:sz w:val="18"/>
                <w:szCs w:val="18"/>
              </w:rPr>
              <w:t>----</w:t>
            </w:r>
          </w:p>
        </w:tc>
      </w:tr>
      <w:tr w:rsidR="00E423FD" w:rsidRPr="00B7368B" w14:paraId="30B13D7A" w14:textId="77777777" w:rsidTr="00E423FD">
        <w:tc>
          <w:tcPr>
            <w:tcW w:w="313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65A759AE" w14:textId="46D977DE" w:rsidR="00E423FD" w:rsidRPr="00AA0A10" w:rsidRDefault="00E423FD" w:rsidP="00E423FD">
            <w:pPr>
              <w:jc w:val="center"/>
              <w:rPr>
                <w:rFonts w:cs="Arial"/>
                <w:sz w:val="18"/>
                <w:szCs w:val="18"/>
              </w:rPr>
            </w:pPr>
            <w:r w:rsidRPr="00AA0A10">
              <w:rPr>
                <w:rFonts w:cs="Arial"/>
                <w:sz w:val="18"/>
                <w:szCs w:val="18"/>
              </w:rPr>
              <w:t>Einreichung Erhebungsbogen nach positiver Bewertung Anfrage</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284319" w14:textId="77777777" w:rsidR="00E423FD" w:rsidRPr="00AA0A10" w:rsidRDefault="00E423FD" w:rsidP="00E423FD">
            <w:pPr>
              <w:jc w:val="center"/>
              <w:rPr>
                <w:rFonts w:cs="Arial"/>
                <w:sz w:val="18"/>
                <w:szCs w:val="18"/>
              </w:rPr>
            </w:pPr>
            <w:r w:rsidRPr="00AA0A10">
              <w:rPr>
                <w:rFonts w:cs="Arial"/>
                <w:sz w:val="18"/>
                <w:szCs w:val="18"/>
              </w:rPr>
              <w:t>Innerhalb 6 Monate</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tcPr>
          <w:p w14:paraId="03A2FC97" w14:textId="5E10ECDA" w:rsidR="00E423FD" w:rsidRPr="00AA0A10" w:rsidRDefault="00E423FD" w:rsidP="00E423FD">
            <w:pPr>
              <w:jc w:val="center"/>
              <w:rPr>
                <w:rFonts w:cs="Arial"/>
                <w:sz w:val="18"/>
                <w:szCs w:val="18"/>
              </w:rPr>
            </w:pPr>
            <w:r w:rsidRPr="00AA0A10">
              <w:rPr>
                <w:rFonts w:cs="Arial"/>
                <w:sz w:val="18"/>
                <w:szCs w:val="18"/>
              </w:rPr>
              <w:t>---</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tcPr>
          <w:p w14:paraId="1EC0CC8D" w14:textId="516ECC26" w:rsidR="00E423FD" w:rsidRPr="00AA0A10" w:rsidRDefault="00E423FD" w:rsidP="00E423FD">
            <w:pPr>
              <w:jc w:val="center"/>
              <w:rPr>
                <w:rFonts w:cs="Arial"/>
                <w:sz w:val="18"/>
                <w:szCs w:val="18"/>
              </w:rPr>
            </w:pPr>
            <w:r w:rsidRPr="00AA0A10">
              <w:rPr>
                <w:rFonts w:cs="Arial"/>
                <w:sz w:val="18"/>
                <w:szCs w:val="18"/>
              </w:rPr>
              <w:t>Innerhalb 8 Monate</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57410B1" w14:textId="77777777" w:rsidR="00E423FD" w:rsidRPr="00AA0A10" w:rsidRDefault="00E423FD" w:rsidP="00E423FD">
            <w:pPr>
              <w:jc w:val="center"/>
              <w:rPr>
                <w:rFonts w:cs="Arial"/>
                <w:sz w:val="18"/>
                <w:szCs w:val="18"/>
              </w:rPr>
            </w:pPr>
            <w:r w:rsidRPr="00AA0A10">
              <w:rPr>
                <w:rFonts w:cs="Arial"/>
                <w:sz w:val="18"/>
                <w:szCs w:val="18"/>
              </w:rPr>
              <w:t>----</w:t>
            </w:r>
          </w:p>
        </w:tc>
      </w:tr>
      <w:tr w:rsidR="00E423FD" w:rsidRPr="00B7368B" w14:paraId="191618B3" w14:textId="77777777" w:rsidTr="00E423FD">
        <w:tc>
          <w:tcPr>
            <w:tcW w:w="313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1A904FBC" w14:textId="28240B67" w:rsidR="00E423FD" w:rsidRPr="00AA0A10" w:rsidRDefault="00E423FD" w:rsidP="00E423FD">
            <w:pPr>
              <w:jc w:val="center"/>
              <w:rPr>
                <w:rFonts w:cs="Arial"/>
                <w:sz w:val="18"/>
                <w:szCs w:val="18"/>
              </w:rPr>
            </w:pPr>
            <w:r w:rsidRPr="00AA0A10">
              <w:rPr>
                <w:rFonts w:cs="Arial"/>
                <w:sz w:val="18"/>
                <w:szCs w:val="18"/>
              </w:rPr>
              <w:t>Durchführung Audit nach positiver Bewertung Anfrage</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D4F8DAE" w14:textId="51EB8AF7" w:rsidR="00E423FD" w:rsidRPr="00AA0A10" w:rsidRDefault="00E423FD" w:rsidP="00E423FD">
            <w:pPr>
              <w:jc w:val="center"/>
              <w:rPr>
                <w:rFonts w:cs="Arial"/>
                <w:sz w:val="18"/>
                <w:szCs w:val="18"/>
              </w:rPr>
            </w:pPr>
            <w:r w:rsidRPr="00AA0A10">
              <w:rPr>
                <w:rFonts w:cs="Arial"/>
                <w:sz w:val="18"/>
                <w:szCs w:val="18"/>
              </w:rPr>
              <w:t>---</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tcPr>
          <w:p w14:paraId="5FFB1065" w14:textId="00F5D41D" w:rsidR="00E423FD" w:rsidRPr="00AA0A10" w:rsidRDefault="00E423FD" w:rsidP="00E423FD">
            <w:pPr>
              <w:jc w:val="center"/>
              <w:rPr>
                <w:rFonts w:cs="Arial"/>
                <w:sz w:val="18"/>
                <w:szCs w:val="18"/>
              </w:rPr>
            </w:pPr>
            <w:r w:rsidRPr="00AA0A10">
              <w:rPr>
                <w:rFonts w:cs="Arial"/>
                <w:sz w:val="18"/>
                <w:szCs w:val="18"/>
              </w:rPr>
              <w:t>---</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tcPr>
          <w:p w14:paraId="3DB0D7C5" w14:textId="150885DF" w:rsidR="00E423FD" w:rsidRPr="00AA0A10" w:rsidRDefault="00E423FD" w:rsidP="00E423FD">
            <w:pPr>
              <w:jc w:val="center"/>
              <w:rPr>
                <w:rFonts w:cs="Arial"/>
                <w:sz w:val="18"/>
                <w:szCs w:val="18"/>
              </w:rPr>
            </w:pPr>
            <w:r w:rsidRPr="00AA0A10">
              <w:rPr>
                <w:rFonts w:cs="Arial"/>
                <w:sz w:val="18"/>
                <w:szCs w:val="18"/>
              </w:rPr>
              <w:t>---</w:t>
            </w:r>
          </w:p>
        </w:tc>
        <w:tc>
          <w:tcPr>
            <w:tcW w:w="313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9862E0" w14:textId="6D2DD56B" w:rsidR="00E423FD" w:rsidRPr="00AA0A10" w:rsidRDefault="00E423FD" w:rsidP="00E423FD">
            <w:pPr>
              <w:jc w:val="center"/>
              <w:rPr>
                <w:rFonts w:cs="Arial"/>
                <w:sz w:val="18"/>
                <w:szCs w:val="18"/>
              </w:rPr>
            </w:pPr>
            <w:r w:rsidRPr="00AA0A10">
              <w:rPr>
                <w:rFonts w:cs="Arial"/>
                <w:sz w:val="18"/>
                <w:szCs w:val="18"/>
              </w:rPr>
              <w:t>Innerhalb 9 Monate</w:t>
            </w:r>
          </w:p>
        </w:tc>
      </w:tr>
    </w:tbl>
    <w:p w14:paraId="76E86EAB" w14:textId="77777777" w:rsidR="00A91D43" w:rsidRDefault="00A91D43" w:rsidP="00BE2FD4"/>
    <w:p w14:paraId="05172BBD" w14:textId="1CF00733" w:rsidR="00F64621" w:rsidRPr="00DD589D" w:rsidRDefault="00DD589D" w:rsidP="00410BC8">
      <w:pPr>
        <w:jc w:val="both"/>
        <w:rPr>
          <w:rFonts w:cs="Arial"/>
        </w:rPr>
      </w:pPr>
      <w:r>
        <w:rPr>
          <w:rFonts w:cs="Arial"/>
        </w:rPr>
        <w:t xml:space="preserve">Die </w:t>
      </w:r>
      <w:r w:rsidR="00F64621" w:rsidRPr="00DD589D">
        <w:rPr>
          <w:rFonts w:cs="Arial"/>
        </w:rPr>
        <w:t xml:space="preserve">Überschreitung </w:t>
      </w:r>
      <w:r>
        <w:rPr>
          <w:rFonts w:cs="Arial"/>
        </w:rPr>
        <w:t xml:space="preserve">einer </w:t>
      </w:r>
      <w:r w:rsidR="00F64621" w:rsidRPr="00DD589D">
        <w:rPr>
          <w:rFonts w:cs="Arial"/>
        </w:rPr>
        <w:t>Frist bedeutet, dass die begonnenen Leistungen (Bewertung Anfrage und ggf. Bewertung E</w:t>
      </w:r>
      <w:r w:rsidR="008B2A68">
        <w:rPr>
          <w:rFonts w:cs="Arial"/>
        </w:rPr>
        <w:t>rhebungsbogen</w:t>
      </w:r>
      <w:r w:rsidRPr="00DD589D">
        <w:rPr>
          <w:rFonts w:cs="Arial"/>
        </w:rPr>
        <w:t>)</w:t>
      </w:r>
      <w:r w:rsidR="00F64621" w:rsidRPr="00DD589D">
        <w:rPr>
          <w:rFonts w:cs="Arial"/>
        </w:rPr>
        <w:t xml:space="preserve"> abgerechnet werden.</w:t>
      </w:r>
    </w:p>
    <w:p w14:paraId="3C2B392D" w14:textId="77777777" w:rsidR="00A91D43" w:rsidRDefault="00A91D43" w:rsidP="00BE2FD4"/>
    <w:p w14:paraId="10ADAF3C" w14:textId="77777777" w:rsidR="00AA0A10" w:rsidRDefault="00AA0A10" w:rsidP="00BE2FD4"/>
    <w:p w14:paraId="208B4C5C" w14:textId="49431C33" w:rsidR="00A91D43" w:rsidRPr="00A91D43" w:rsidRDefault="00A91D43" w:rsidP="00BE2FD4">
      <w:pPr>
        <w:rPr>
          <w:b/>
          <w:bCs/>
        </w:rPr>
      </w:pPr>
      <w:proofErr w:type="spellStart"/>
      <w:r w:rsidRPr="00A91D43">
        <w:rPr>
          <w:b/>
          <w:bCs/>
          <w:lang w:val="it-IT"/>
        </w:rPr>
        <w:t>Einleitung</w:t>
      </w:r>
      <w:proofErr w:type="spellEnd"/>
      <w:r w:rsidRPr="00A91D43">
        <w:rPr>
          <w:b/>
          <w:bCs/>
          <w:lang w:val="it-IT"/>
        </w:rPr>
        <w:t xml:space="preserve"> </w:t>
      </w:r>
      <w:proofErr w:type="spellStart"/>
      <w:r w:rsidRPr="00A91D43">
        <w:rPr>
          <w:b/>
          <w:bCs/>
          <w:lang w:val="it-IT"/>
        </w:rPr>
        <w:t>Zertifizierungsverfahren</w:t>
      </w:r>
      <w:proofErr w:type="spellEnd"/>
    </w:p>
    <w:p w14:paraId="7B3AFB04" w14:textId="77777777" w:rsidR="00A91D43" w:rsidRPr="008F26F8" w:rsidRDefault="00A91D43" w:rsidP="00BE2FD4">
      <w:pPr>
        <w:rPr>
          <w:sz w:val="18"/>
          <w:szCs w:val="18"/>
        </w:rPr>
      </w:pPr>
    </w:p>
    <w:p w14:paraId="3F1688A8" w14:textId="616A194C" w:rsidR="00A91D43" w:rsidRDefault="00A91D43" w:rsidP="00410BC8">
      <w:pPr>
        <w:pStyle w:val="Kopfzeile"/>
        <w:tabs>
          <w:tab w:val="clear" w:pos="4536"/>
          <w:tab w:val="clear" w:pos="9072"/>
        </w:tabs>
        <w:jc w:val="both"/>
      </w:pPr>
      <w:r>
        <w:t>Mit der Einreichung der A</w:t>
      </w:r>
      <w:r w:rsidR="00DD589D">
        <w:t>n</w:t>
      </w:r>
      <w:r>
        <w:t>frage werden durch den Antragsteller folgende Vereinbarungen anerkannt:</w:t>
      </w:r>
    </w:p>
    <w:p w14:paraId="5E8569A0" w14:textId="04743D68" w:rsidR="00A91D43" w:rsidRPr="00DD589D" w:rsidRDefault="00A91D43" w:rsidP="00410BC8">
      <w:pPr>
        <w:pStyle w:val="Kopfzeile"/>
        <w:numPr>
          <w:ilvl w:val="0"/>
          <w:numId w:val="6"/>
        </w:numPr>
        <w:tabs>
          <w:tab w:val="clear" w:pos="4536"/>
          <w:tab w:val="clear" w:pos="9072"/>
        </w:tabs>
        <w:jc w:val="both"/>
      </w:pPr>
      <w:r w:rsidRPr="00D75471">
        <w:t xml:space="preserve">Die Zertifizierung umfasst die </w:t>
      </w:r>
      <w:r w:rsidR="009304BA">
        <w:t>im Anfrageprozess</w:t>
      </w:r>
      <w:r w:rsidRPr="00D75471">
        <w:t xml:space="preserve"> genannten Kooperationspartner. Weitere Kooperationspartner können nur </w:t>
      </w:r>
      <w:r>
        <w:t>nach vorheriger schriftlicher Ab</w:t>
      </w:r>
      <w:r w:rsidRPr="00D75471">
        <w:t xml:space="preserve">stimmung mit OnkoZert in das Zertifizierungsverfahren mit </w:t>
      </w:r>
      <w:r w:rsidRPr="00DD589D">
        <w:t>aufgenommen werden.</w:t>
      </w:r>
    </w:p>
    <w:p w14:paraId="3F31FBBD" w14:textId="77777777" w:rsidR="00A91D43" w:rsidRPr="00DD589D" w:rsidRDefault="00A91D43" w:rsidP="00410BC8">
      <w:pPr>
        <w:pStyle w:val="Kopfzeile"/>
        <w:numPr>
          <w:ilvl w:val="0"/>
          <w:numId w:val="6"/>
        </w:numPr>
        <w:tabs>
          <w:tab w:val="clear" w:pos="4536"/>
          <w:tab w:val="clear" w:pos="9072"/>
        </w:tabs>
        <w:jc w:val="both"/>
      </w:pPr>
      <w:r w:rsidRPr="00DD589D">
        <w:t>Die Gebühren für das Zertifizierungsverfahren werden gemäß der „Aufwandsabschätzung Zertifizierung“ berechnet.</w:t>
      </w:r>
    </w:p>
    <w:p w14:paraId="4266BF34" w14:textId="5BB43205" w:rsidR="002A6B39" w:rsidRPr="00BE2FD4" w:rsidRDefault="00A91D43" w:rsidP="00410BC8">
      <w:pPr>
        <w:pStyle w:val="Listenabsatz"/>
        <w:numPr>
          <w:ilvl w:val="0"/>
          <w:numId w:val="6"/>
        </w:numPr>
        <w:jc w:val="both"/>
      </w:pPr>
      <w:r w:rsidRPr="00D75471">
        <w:t>Aktuelle Version „</w:t>
      </w:r>
      <w:r>
        <w:t xml:space="preserve">Allgemeine </w:t>
      </w:r>
      <w:r w:rsidRPr="00D75471">
        <w:t>Bestimmungen Zertifizierung“</w:t>
      </w:r>
      <w:r>
        <w:t xml:space="preserve"> sowie „Bestimmungen zur Verwendung von Zertifikaten und Zertifikatssymbolen</w:t>
      </w:r>
      <w:r w:rsidR="008F26F8">
        <w:t>“</w:t>
      </w:r>
      <w:r>
        <w:t xml:space="preserve"> (</w:t>
      </w:r>
      <w:r w:rsidRPr="00E423FD">
        <w:t xml:space="preserve">Dokumente sind unter </w:t>
      </w:r>
      <w:hyperlink r:id="rId8" w:history="1">
        <w:r w:rsidRPr="00E423FD">
          <w:rPr>
            <w:rStyle w:val="Hyperlink"/>
          </w:rPr>
          <w:t>www.onkozert.de</w:t>
        </w:r>
      </w:hyperlink>
      <w:r w:rsidRPr="00E423FD">
        <w:t xml:space="preserve"> abrufbar).</w:t>
      </w:r>
    </w:p>
    <w:p w14:paraId="0DF375F4" w14:textId="77777777" w:rsidR="00A91D43" w:rsidRDefault="00A91D43" w:rsidP="00BE2FD4"/>
    <w:p w14:paraId="4B2923F4" w14:textId="77777777" w:rsidR="00A91D43" w:rsidRPr="00BE2FD4" w:rsidRDefault="00A91D43" w:rsidP="00BE2FD4"/>
    <w:p w14:paraId="4952BD40" w14:textId="457BE047" w:rsidR="00BE2FD4" w:rsidRPr="00BE2FD4" w:rsidRDefault="00BE2FD4" w:rsidP="00BE2FD4">
      <w:pPr>
        <w:rPr>
          <w:rFonts w:cs="Arial"/>
          <w:b/>
        </w:rPr>
      </w:pPr>
      <w:r w:rsidRPr="00BE2FD4">
        <w:rPr>
          <w:rFonts w:cs="Arial"/>
          <w:b/>
        </w:rPr>
        <w:t>Weitere Informationen</w:t>
      </w:r>
    </w:p>
    <w:p w14:paraId="063312C0" w14:textId="77777777" w:rsidR="00BE2FD4" w:rsidRPr="008F26F8" w:rsidRDefault="00BE2FD4" w:rsidP="00BE2FD4">
      <w:pPr>
        <w:rPr>
          <w:sz w:val="18"/>
          <w:szCs w:val="18"/>
        </w:rPr>
      </w:pPr>
    </w:p>
    <w:p w14:paraId="706302B3" w14:textId="076BE71C" w:rsidR="005C5E70" w:rsidRDefault="00BE2FD4" w:rsidP="00410BC8">
      <w:pPr>
        <w:jc w:val="both"/>
      </w:pPr>
      <w:r w:rsidRPr="00BE2FD4">
        <w:t>Informationen zum Ablauf der Zertifizierung un</w:t>
      </w:r>
      <w:r w:rsidRPr="00D52315">
        <w:t>d geltende Bestimmungen erhalten Sie auf der Homepage von OnkoZert (</w:t>
      </w:r>
      <w:r w:rsidR="00D52315" w:rsidRPr="00D52315">
        <w:t>www.onkozert.de/info/ablauf-zert</w:t>
      </w:r>
      <w:r w:rsidRPr="00D52315">
        <w:t>) sowie</w:t>
      </w:r>
      <w:r w:rsidRPr="00BE2FD4">
        <w:t xml:space="preserve"> in telefonischer Absprache unter +49 (0)7 31 / 70 51 16 0.</w:t>
      </w:r>
    </w:p>
    <w:p w14:paraId="0D4127A5" w14:textId="77777777" w:rsidR="00AA0A10" w:rsidRDefault="00AA0A10" w:rsidP="007926F1"/>
    <w:p w14:paraId="1FA56041" w14:textId="77777777" w:rsidR="00AA0A10" w:rsidRDefault="00AA0A10" w:rsidP="007926F1"/>
    <w:tbl>
      <w:tblPr>
        <w:tblW w:w="0" w:type="auto"/>
        <w:tblInd w:w="108" w:type="dxa"/>
        <w:tblLook w:val="01E0" w:firstRow="1" w:lastRow="1" w:firstColumn="1" w:lastColumn="1" w:noHBand="0" w:noVBand="0"/>
      </w:tblPr>
      <w:tblGrid>
        <w:gridCol w:w="1545"/>
        <w:gridCol w:w="562"/>
        <w:gridCol w:w="3512"/>
        <w:gridCol w:w="562"/>
        <w:gridCol w:w="3507"/>
      </w:tblGrid>
      <w:tr w:rsidR="002A6B39" w:rsidRPr="004674B4" w14:paraId="07514028" w14:textId="77777777" w:rsidTr="002A6B39">
        <w:tc>
          <w:tcPr>
            <w:tcW w:w="1545" w:type="dxa"/>
            <w:tcBorders>
              <w:bottom w:val="single" w:sz="4" w:space="0" w:color="auto"/>
            </w:tcBorders>
          </w:tcPr>
          <w:p w14:paraId="2A406348" w14:textId="77777777" w:rsidR="002A6B39" w:rsidRPr="004674B4" w:rsidRDefault="002A6B39" w:rsidP="003A62F0"/>
        </w:tc>
        <w:tc>
          <w:tcPr>
            <w:tcW w:w="562" w:type="dxa"/>
          </w:tcPr>
          <w:p w14:paraId="032D8B90" w14:textId="77777777" w:rsidR="002A6B39" w:rsidRPr="004674B4" w:rsidRDefault="002A6B39" w:rsidP="003A62F0"/>
        </w:tc>
        <w:tc>
          <w:tcPr>
            <w:tcW w:w="3512" w:type="dxa"/>
            <w:tcBorders>
              <w:bottom w:val="single" w:sz="4" w:space="0" w:color="auto"/>
            </w:tcBorders>
          </w:tcPr>
          <w:p w14:paraId="054FD4F4" w14:textId="77777777" w:rsidR="002A6B39" w:rsidRPr="004674B4" w:rsidRDefault="002A6B39" w:rsidP="003A62F0"/>
        </w:tc>
        <w:tc>
          <w:tcPr>
            <w:tcW w:w="562" w:type="dxa"/>
          </w:tcPr>
          <w:p w14:paraId="62A94C9D" w14:textId="77777777" w:rsidR="002A6B39" w:rsidRPr="004674B4" w:rsidRDefault="002A6B39" w:rsidP="003A62F0"/>
        </w:tc>
        <w:tc>
          <w:tcPr>
            <w:tcW w:w="3507" w:type="dxa"/>
            <w:tcBorders>
              <w:bottom w:val="single" w:sz="4" w:space="0" w:color="auto"/>
            </w:tcBorders>
          </w:tcPr>
          <w:p w14:paraId="13ED07CF" w14:textId="77777777" w:rsidR="002A6B39" w:rsidRPr="004674B4" w:rsidRDefault="002A6B39" w:rsidP="003A62F0"/>
        </w:tc>
      </w:tr>
      <w:tr w:rsidR="002A6B39" w:rsidRPr="005102E4" w14:paraId="55D0ECE1" w14:textId="77777777" w:rsidTr="002A6B39">
        <w:tc>
          <w:tcPr>
            <w:tcW w:w="1545" w:type="dxa"/>
            <w:tcBorders>
              <w:top w:val="single" w:sz="4" w:space="0" w:color="auto"/>
            </w:tcBorders>
          </w:tcPr>
          <w:p w14:paraId="5316FB99" w14:textId="77777777" w:rsidR="002A6B39" w:rsidRPr="005102E4" w:rsidRDefault="002A6B39" w:rsidP="003A62F0">
            <w:pPr>
              <w:spacing w:before="60"/>
              <w:rPr>
                <w:sz w:val="16"/>
                <w:szCs w:val="16"/>
              </w:rPr>
            </w:pPr>
            <w:r w:rsidRPr="005102E4">
              <w:rPr>
                <w:sz w:val="16"/>
                <w:szCs w:val="16"/>
              </w:rPr>
              <w:t>Datum</w:t>
            </w:r>
          </w:p>
        </w:tc>
        <w:tc>
          <w:tcPr>
            <w:tcW w:w="562" w:type="dxa"/>
          </w:tcPr>
          <w:p w14:paraId="33BEF7D9" w14:textId="77777777" w:rsidR="002A6B39" w:rsidRPr="005102E4" w:rsidRDefault="002A6B39" w:rsidP="003A62F0">
            <w:pPr>
              <w:spacing w:before="60"/>
              <w:rPr>
                <w:sz w:val="16"/>
                <w:szCs w:val="16"/>
              </w:rPr>
            </w:pPr>
          </w:p>
        </w:tc>
        <w:tc>
          <w:tcPr>
            <w:tcW w:w="3512" w:type="dxa"/>
            <w:tcBorders>
              <w:top w:val="single" w:sz="4" w:space="0" w:color="auto"/>
            </w:tcBorders>
          </w:tcPr>
          <w:p w14:paraId="4036FC73" w14:textId="4D460176" w:rsidR="002A6B39" w:rsidRPr="005102E4" w:rsidRDefault="00DD589D" w:rsidP="003A62F0">
            <w:pPr>
              <w:spacing w:before="60"/>
              <w:rPr>
                <w:sz w:val="16"/>
                <w:szCs w:val="16"/>
              </w:rPr>
            </w:pPr>
            <w:r>
              <w:rPr>
                <w:sz w:val="16"/>
                <w:szCs w:val="16"/>
              </w:rPr>
              <w:t>Leiter/ Antragsteller</w:t>
            </w:r>
            <w:r w:rsidR="002A6B39" w:rsidRPr="005102E4">
              <w:rPr>
                <w:sz w:val="16"/>
                <w:szCs w:val="16"/>
              </w:rPr>
              <w:t xml:space="preserve"> (Blockbuchstaben)</w:t>
            </w:r>
          </w:p>
        </w:tc>
        <w:tc>
          <w:tcPr>
            <w:tcW w:w="562" w:type="dxa"/>
          </w:tcPr>
          <w:p w14:paraId="187F9F99" w14:textId="77777777" w:rsidR="002A6B39" w:rsidRPr="005102E4" w:rsidRDefault="002A6B39" w:rsidP="003A62F0">
            <w:pPr>
              <w:spacing w:before="60"/>
              <w:rPr>
                <w:sz w:val="16"/>
                <w:szCs w:val="16"/>
              </w:rPr>
            </w:pPr>
          </w:p>
        </w:tc>
        <w:tc>
          <w:tcPr>
            <w:tcW w:w="3507" w:type="dxa"/>
            <w:tcBorders>
              <w:top w:val="single" w:sz="4" w:space="0" w:color="auto"/>
            </w:tcBorders>
          </w:tcPr>
          <w:p w14:paraId="731A5F8F" w14:textId="395AB84B" w:rsidR="002A6B39" w:rsidRPr="005102E4" w:rsidRDefault="00DD589D" w:rsidP="003A62F0">
            <w:pPr>
              <w:spacing w:before="60"/>
              <w:rPr>
                <w:sz w:val="16"/>
                <w:szCs w:val="16"/>
              </w:rPr>
            </w:pPr>
            <w:r>
              <w:rPr>
                <w:sz w:val="16"/>
                <w:szCs w:val="16"/>
              </w:rPr>
              <w:t xml:space="preserve">Leiter/ </w:t>
            </w:r>
            <w:r w:rsidR="002A6B39" w:rsidRPr="005102E4">
              <w:rPr>
                <w:sz w:val="16"/>
                <w:szCs w:val="16"/>
              </w:rPr>
              <w:t>Antragsteller   (Unterschrift)</w:t>
            </w:r>
          </w:p>
        </w:tc>
      </w:tr>
    </w:tbl>
    <w:p w14:paraId="77D3CC8C" w14:textId="77777777" w:rsidR="002A6B39" w:rsidRPr="00DA2F2F" w:rsidRDefault="002A6B39" w:rsidP="007926F1"/>
    <w:sectPr w:rsidR="002A6B39" w:rsidRPr="00DA2F2F" w:rsidSect="002A012B">
      <w:headerReference w:type="default" r:id="rId9"/>
      <w:footerReference w:type="default" r:id="rId10"/>
      <w:pgSz w:w="11906" w:h="16838" w:code="9"/>
      <w:pgMar w:top="851" w:right="851" w:bottom="1134" w:left="1259" w:header="39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510590" w14:textId="77777777" w:rsidR="00D52D77" w:rsidRDefault="00D52D77">
      <w:r>
        <w:separator/>
      </w:r>
    </w:p>
  </w:endnote>
  <w:endnote w:type="continuationSeparator" w:id="0">
    <w:p w14:paraId="4206DF9C" w14:textId="77777777" w:rsidR="00D52D77" w:rsidRDefault="00D52D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9A7A33" w14:textId="3959A399" w:rsidR="00FE488E" w:rsidRPr="00460841" w:rsidRDefault="00FE488E" w:rsidP="00115235">
    <w:pPr>
      <w:pStyle w:val="Fuzeile"/>
      <w:tabs>
        <w:tab w:val="clear" w:pos="4536"/>
        <w:tab w:val="clear" w:pos="9072"/>
        <w:tab w:val="center" w:pos="7560"/>
        <w:tab w:val="right" w:pos="14940"/>
      </w:tabs>
      <w:rPr>
        <w:rFonts w:cs="Arial"/>
        <w:sz w:val="14"/>
        <w:szCs w:val="14"/>
      </w:rPr>
    </w:pPr>
    <w:r w:rsidRPr="00460841">
      <w:rPr>
        <w:rFonts w:cs="Arial"/>
        <w:sz w:val="14"/>
        <w:szCs w:val="14"/>
      </w:rPr>
      <w:fldChar w:fldCharType="begin"/>
    </w:r>
    <w:r w:rsidRPr="00460841">
      <w:rPr>
        <w:rFonts w:cs="Arial"/>
        <w:sz w:val="14"/>
        <w:szCs w:val="14"/>
      </w:rPr>
      <w:instrText xml:space="preserve"> FILENAME </w:instrText>
    </w:r>
    <w:r w:rsidRPr="00460841">
      <w:rPr>
        <w:rFonts w:cs="Arial"/>
        <w:sz w:val="14"/>
        <w:szCs w:val="14"/>
      </w:rPr>
      <w:fldChar w:fldCharType="separate"/>
    </w:r>
    <w:r w:rsidR="00C97DEE">
      <w:rPr>
        <w:rFonts w:cs="Arial"/>
        <w:noProof/>
        <w:sz w:val="14"/>
        <w:szCs w:val="14"/>
      </w:rPr>
      <w:t>201-L_anfrage-meso-I1 (250305)</w:t>
    </w:r>
    <w:r w:rsidRPr="00460841">
      <w:rPr>
        <w:rFonts w:cs="Arial"/>
        <w:sz w:val="14"/>
        <w:szCs w:val="14"/>
      </w:rPr>
      <w:fldChar w:fldCharType="end"/>
    </w:r>
    <w:r w:rsidRPr="00460841">
      <w:rPr>
        <w:rFonts w:cs="Arial"/>
        <w:sz w:val="14"/>
        <w:szCs w:val="14"/>
      </w:rPr>
      <w:tab/>
    </w:r>
    <w:r w:rsidRPr="00460841">
      <w:rPr>
        <w:rFonts w:cs="Arial"/>
        <w:sz w:val="14"/>
        <w:szCs w:val="14"/>
      </w:rPr>
      <w:tab/>
      <w:t xml:space="preserve">Seite </w:t>
    </w:r>
    <w:r w:rsidRPr="00460841">
      <w:rPr>
        <w:rFonts w:cs="Arial"/>
        <w:sz w:val="14"/>
        <w:szCs w:val="14"/>
      </w:rPr>
      <w:fldChar w:fldCharType="begin"/>
    </w:r>
    <w:r w:rsidRPr="00460841">
      <w:rPr>
        <w:rFonts w:cs="Arial"/>
        <w:sz w:val="14"/>
        <w:szCs w:val="14"/>
      </w:rPr>
      <w:instrText xml:space="preserve"> PAGE </w:instrText>
    </w:r>
    <w:r w:rsidRPr="00460841">
      <w:rPr>
        <w:rFonts w:cs="Arial"/>
        <w:sz w:val="14"/>
        <w:szCs w:val="14"/>
      </w:rPr>
      <w:fldChar w:fldCharType="separate"/>
    </w:r>
    <w:r w:rsidR="00B34EAC">
      <w:rPr>
        <w:rFonts w:cs="Arial"/>
        <w:noProof/>
        <w:sz w:val="14"/>
        <w:szCs w:val="14"/>
      </w:rPr>
      <w:t>2</w:t>
    </w:r>
    <w:r w:rsidRPr="00460841">
      <w:rPr>
        <w:rFonts w:cs="Arial"/>
        <w:sz w:val="14"/>
        <w:szCs w:val="14"/>
      </w:rPr>
      <w:fldChar w:fldCharType="end"/>
    </w:r>
    <w:r w:rsidRPr="00460841">
      <w:rPr>
        <w:rFonts w:cs="Arial"/>
        <w:sz w:val="14"/>
        <w:szCs w:val="14"/>
      </w:rPr>
      <w:t xml:space="preserve"> von </w:t>
    </w:r>
    <w:r w:rsidRPr="00460841">
      <w:rPr>
        <w:rFonts w:cs="Arial"/>
        <w:sz w:val="14"/>
        <w:szCs w:val="14"/>
      </w:rPr>
      <w:fldChar w:fldCharType="begin"/>
    </w:r>
    <w:r w:rsidRPr="00460841">
      <w:rPr>
        <w:rFonts w:cs="Arial"/>
        <w:sz w:val="14"/>
        <w:szCs w:val="14"/>
      </w:rPr>
      <w:instrText xml:space="preserve"> NUMPAGES </w:instrText>
    </w:r>
    <w:r w:rsidRPr="00460841">
      <w:rPr>
        <w:rFonts w:cs="Arial"/>
        <w:sz w:val="14"/>
        <w:szCs w:val="14"/>
      </w:rPr>
      <w:fldChar w:fldCharType="separate"/>
    </w:r>
    <w:r w:rsidR="00B34EAC">
      <w:rPr>
        <w:rFonts w:cs="Arial"/>
        <w:noProof/>
        <w:sz w:val="14"/>
        <w:szCs w:val="14"/>
      </w:rPr>
      <w:t>2</w:t>
    </w:r>
    <w:r w:rsidRPr="00460841">
      <w:rPr>
        <w:rFonts w:cs="Arial"/>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6B7AA6" w14:textId="77777777" w:rsidR="00D52D77" w:rsidRDefault="00D52D77">
      <w:r>
        <w:separator/>
      </w:r>
    </w:p>
  </w:footnote>
  <w:footnote w:type="continuationSeparator" w:id="0">
    <w:p w14:paraId="2C5C4A30" w14:textId="77777777" w:rsidR="00D52D77" w:rsidRDefault="00D52D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851" w:type="dxa"/>
      <w:tblLayout w:type="fixed"/>
      <w:tblCellMar>
        <w:left w:w="70" w:type="dxa"/>
        <w:right w:w="70" w:type="dxa"/>
      </w:tblCellMar>
      <w:tblLook w:val="0000" w:firstRow="0" w:lastRow="0" w:firstColumn="0" w:lastColumn="0" w:noHBand="0" w:noVBand="0"/>
    </w:tblPr>
    <w:tblGrid>
      <w:gridCol w:w="7583"/>
      <w:gridCol w:w="2268"/>
    </w:tblGrid>
    <w:tr w:rsidR="00DA2F2F" w:rsidRPr="00961A89" w14:paraId="3FDF1DF0" w14:textId="77777777" w:rsidTr="00095718">
      <w:trPr>
        <w:cantSplit/>
        <w:trHeight w:val="1470"/>
      </w:trPr>
      <w:tc>
        <w:tcPr>
          <w:tcW w:w="7583" w:type="dxa"/>
          <w:vAlign w:val="bottom"/>
        </w:tcPr>
        <w:p w14:paraId="216C6D98" w14:textId="1FEE5E8D" w:rsidR="00DA2F2F" w:rsidRPr="008F69D4" w:rsidRDefault="00DA2F2F" w:rsidP="00095718">
          <w:pPr>
            <w:pStyle w:val="berschrift3"/>
            <w:spacing w:after="120"/>
            <w:rPr>
              <w:bCs w:val="0"/>
              <w:sz w:val="24"/>
              <w:szCs w:val="24"/>
              <w:u w:val="none"/>
              <w:lang w:val="de-DE"/>
            </w:rPr>
          </w:pPr>
          <w:r w:rsidRPr="008F69D4">
            <w:rPr>
              <w:bCs w:val="0"/>
              <w:sz w:val="24"/>
              <w:szCs w:val="24"/>
              <w:u w:val="none"/>
              <w:lang w:val="de-DE"/>
            </w:rPr>
            <w:t>Anfrage Zertifizierungsaufwand</w:t>
          </w:r>
          <w:r>
            <w:rPr>
              <w:bCs w:val="0"/>
              <w:sz w:val="24"/>
              <w:szCs w:val="24"/>
              <w:u w:val="none"/>
              <w:lang w:val="de-DE"/>
            </w:rPr>
            <w:br/>
          </w:r>
          <w:r w:rsidR="007F5199">
            <w:rPr>
              <w:bCs w:val="0"/>
              <w:sz w:val="24"/>
              <w:szCs w:val="24"/>
              <w:u w:val="none"/>
              <w:lang w:val="de-DE"/>
            </w:rPr>
            <w:t xml:space="preserve">Lungenkrebszentrum / </w:t>
          </w:r>
          <w:proofErr w:type="spellStart"/>
          <w:r w:rsidR="007F5199">
            <w:rPr>
              <w:bCs w:val="0"/>
              <w:sz w:val="24"/>
              <w:szCs w:val="24"/>
              <w:u w:val="none"/>
              <w:lang w:val="de-DE"/>
            </w:rPr>
            <w:t>Mesotheliomeinheit</w:t>
          </w:r>
          <w:proofErr w:type="spellEnd"/>
        </w:p>
        <w:p w14:paraId="57B52261" w14:textId="0FDF5940" w:rsidR="00DA2F2F" w:rsidRPr="00460841" w:rsidRDefault="00DA2F2F" w:rsidP="00095718">
          <w:pPr>
            <w:ind w:right="1134"/>
            <w:rPr>
              <w:rFonts w:cs="Arial"/>
              <w:lang w:eastAsia="en-US"/>
            </w:rPr>
          </w:pPr>
          <w:r w:rsidRPr="008F69D4">
            <w:rPr>
              <w:rFonts w:cs="Arial"/>
            </w:rPr>
            <w:t xml:space="preserve">Aufgrund der hier gemachten Angaben erstellt Ihnen OnkoZert </w:t>
          </w:r>
          <w:r w:rsidR="008E45F6">
            <w:rPr>
              <w:rFonts w:cs="Arial"/>
            </w:rPr>
            <w:t>eine unverbindliche Aufwand</w:t>
          </w:r>
          <w:r w:rsidR="00C94A7F">
            <w:rPr>
              <w:rFonts w:cs="Arial"/>
            </w:rPr>
            <w:t>s</w:t>
          </w:r>
          <w:r w:rsidR="008E45F6">
            <w:rPr>
              <w:rFonts w:cs="Arial"/>
            </w:rPr>
            <w:t>abschätzung</w:t>
          </w:r>
          <w:r w:rsidRPr="008F69D4">
            <w:rPr>
              <w:rFonts w:cs="Arial"/>
            </w:rPr>
            <w:t xml:space="preserve">. </w:t>
          </w:r>
          <w:r w:rsidR="00827DBA" w:rsidRPr="008F69D4">
            <w:rPr>
              <w:rFonts w:cs="Arial"/>
              <w:lang w:eastAsia="en-US"/>
            </w:rPr>
            <w:t xml:space="preserve">Die Anfrage ist per </w:t>
          </w:r>
          <w:r w:rsidR="00827DBA">
            <w:rPr>
              <w:rFonts w:cs="Arial"/>
              <w:lang w:eastAsia="en-US"/>
            </w:rPr>
            <w:t>M</w:t>
          </w:r>
          <w:r w:rsidR="00827DBA" w:rsidRPr="008F69D4">
            <w:rPr>
              <w:rFonts w:cs="Arial"/>
              <w:lang w:eastAsia="en-US"/>
            </w:rPr>
            <w:t xml:space="preserve">ail im </w:t>
          </w:r>
          <w:r w:rsidR="00827DBA">
            <w:rPr>
              <w:rFonts w:cs="Arial"/>
              <w:lang w:eastAsia="en-US"/>
            </w:rPr>
            <w:br/>
          </w:r>
          <w:r w:rsidR="00827DBA" w:rsidRPr="008F69D4">
            <w:rPr>
              <w:rFonts w:cs="Arial"/>
              <w:lang w:eastAsia="en-US"/>
            </w:rPr>
            <w:t xml:space="preserve">Word-Format </w:t>
          </w:r>
          <w:r w:rsidR="00827DBA" w:rsidRPr="00FC3BD7">
            <w:rPr>
              <w:rFonts w:cs="Arial"/>
              <w:u w:val="single"/>
              <w:lang w:eastAsia="en-US"/>
            </w:rPr>
            <w:t>und</w:t>
          </w:r>
          <w:r w:rsidR="00827DBA">
            <w:rPr>
              <w:rFonts w:cs="Arial"/>
              <w:lang w:eastAsia="en-US"/>
            </w:rPr>
            <w:t xml:space="preserve"> unterzeichnet im </w:t>
          </w:r>
          <w:proofErr w:type="gramStart"/>
          <w:r w:rsidR="00827DBA">
            <w:rPr>
              <w:rFonts w:cs="Arial"/>
              <w:lang w:eastAsia="en-US"/>
            </w:rPr>
            <w:t>PDF-Format</w:t>
          </w:r>
          <w:proofErr w:type="gramEnd"/>
          <w:r w:rsidR="00827DBA">
            <w:rPr>
              <w:rFonts w:cs="Arial"/>
              <w:lang w:eastAsia="en-US"/>
            </w:rPr>
            <w:t xml:space="preserve"> </w:t>
          </w:r>
          <w:r w:rsidR="00827DBA" w:rsidRPr="008F69D4">
            <w:rPr>
              <w:rFonts w:cs="Arial"/>
              <w:lang w:eastAsia="en-US"/>
            </w:rPr>
            <w:t xml:space="preserve">unter </w:t>
          </w:r>
          <w:hyperlink r:id="rId1" w:history="1">
            <w:r w:rsidR="00827DBA" w:rsidRPr="008F69D4">
              <w:rPr>
                <w:rStyle w:val="Hyperlink"/>
                <w:rFonts w:cs="Arial"/>
                <w:lang w:eastAsia="en-US"/>
              </w:rPr>
              <w:t>anfrage@onkozert.de</w:t>
            </w:r>
          </w:hyperlink>
          <w:r w:rsidR="00827DBA" w:rsidRPr="008F69D4">
            <w:rPr>
              <w:rFonts w:cs="Arial"/>
              <w:lang w:eastAsia="en-US"/>
            </w:rPr>
            <w:t xml:space="preserve"> einzureichen.</w:t>
          </w:r>
        </w:p>
      </w:tc>
      <w:tc>
        <w:tcPr>
          <w:tcW w:w="2268" w:type="dxa"/>
        </w:tcPr>
        <w:p w14:paraId="5AF4CBFD" w14:textId="77777777" w:rsidR="00DA2F2F" w:rsidRDefault="0069776A" w:rsidP="00095718">
          <w:pPr>
            <w:pStyle w:val="Kopfzeile"/>
            <w:tabs>
              <w:tab w:val="clear" w:pos="4536"/>
              <w:tab w:val="clear" w:pos="9072"/>
              <w:tab w:val="right" w:pos="4041"/>
            </w:tabs>
            <w:ind w:right="-57" w:hanging="113"/>
            <w:rPr>
              <w:sz w:val="12"/>
            </w:rPr>
          </w:pPr>
          <w:r w:rsidRPr="00807A91">
            <w:rPr>
              <w:b/>
              <w:bCs/>
              <w:noProof/>
              <w:sz w:val="48"/>
            </w:rPr>
            <w:drawing>
              <wp:inline distT="0" distB="0" distL="0" distR="0" wp14:anchorId="574B4CB8" wp14:editId="7ECB230E">
                <wp:extent cx="1362075" cy="409575"/>
                <wp:effectExtent l="0" t="0" r="0" b="0"/>
                <wp:docPr id="1" name="Bild 1" descr="logo_schmal schriftzu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schmal schriftzu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62075" cy="409575"/>
                        </a:xfrm>
                        <a:prstGeom prst="rect">
                          <a:avLst/>
                        </a:prstGeom>
                        <a:noFill/>
                        <a:ln>
                          <a:noFill/>
                        </a:ln>
                      </pic:spPr>
                    </pic:pic>
                  </a:graphicData>
                </a:graphic>
              </wp:inline>
            </w:drawing>
          </w:r>
          <w:r w:rsidR="00DA2F2F">
            <w:rPr>
              <w:b/>
              <w:bCs/>
              <w:sz w:val="48"/>
            </w:rPr>
            <w:br/>
          </w:r>
          <w:r w:rsidR="00DA2F2F" w:rsidRPr="00E30472">
            <w:rPr>
              <w:spacing w:val="-1"/>
              <w:sz w:val="12"/>
              <w:szCs w:val="12"/>
            </w:rPr>
            <w:t>Unabhängiges Zertifizierungsinstitut</w:t>
          </w:r>
          <w:r w:rsidR="00DA2F2F">
            <w:rPr>
              <w:spacing w:val="-1"/>
              <w:sz w:val="12"/>
              <w:szCs w:val="12"/>
            </w:rPr>
            <w:br/>
          </w:r>
          <w:r w:rsidR="00DA2F2F" w:rsidRPr="00E30472">
            <w:rPr>
              <w:spacing w:val="4"/>
              <w:sz w:val="12"/>
              <w:szCs w:val="12"/>
            </w:rPr>
            <w:t>der Deutschen Krebsgesellschaft</w:t>
          </w:r>
        </w:p>
        <w:p w14:paraId="7C428033" w14:textId="77777777" w:rsidR="00DA2F2F" w:rsidRPr="00D43314" w:rsidRDefault="00DA2F2F" w:rsidP="00095718">
          <w:pPr>
            <w:pStyle w:val="Kopfzeile"/>
            <w:tabs>
              <w:tab w:val="clear" w:pos="4536"/>
              <w:tab w:val="clear" w:pos="9072"/>
              <w:tab w:val="right" w:pos="4041"/>
            </w:tabs>
            <w:ind w:right="-57"/>
            <w:rPr>
              <w:b/>
              <w:bCs/>
              <w:sz w:val="4"/>
              <w:szCs w:val="4"/>
            </w:rPr>
          </w:pPr>
        </w:p>
        <w:p w14:paraId="1E3D15D2" w14:textId="77777777" w:rsidR="00DA2F2F" w:rsidRPr="00E30472" w:rsidRDefault="00DA2F2F" w:rsidP="00095718">
          <w:pPr>
            <w:pStyle w:val="Kopfzeile"/>
            <w:tabs>
              <w:tab w:val="left" w:pos="1850"/>
              <w:tab w:val="right" w:pos="4041"/>
            </w:tabs>
            <w:ind w:right="-57"/>
            <w:rPr>
              <w:spacing w:val="-1"/>
              <w:sz w:val="12"/>
              <w:szCs w:val="12"/>
            </w:rPr>
          </w:pPr>
          <w:r>
            <w:rPr>
              <w:spacing w:val="-1"/>
              <w:sz w:val="12"/>
              <w:szCs w:val="12"/>
            </w:rPr>
            <w:t>Gartenstraße 24</w:t>
          </w:r>
          <w:r w:rsidRPr="00E30472">
            <w:rPr>
              <w:spacing w:val="-1"/>
              <w:sz w:val="12"/>
              <w:szCs w:val="12"/>
            </w:rPr>
            <w:t>, D-89231 Neu-Ulm</w:t>
          </w:r>
        </w:p>
        <w:p w14:paraId="0DBD2276" w14:textId="642E1BFE" w:rsidR="00DA2F2F" w:rsidRPr="00F002FD" w:rsidRDefault="00DA2F2F" w:rsidP="00B869ED">
          <w:pPr>
            <w:pStyle w:val="Kopfzeile"/>
            <w:tabs>
              <w:tab w:val="left" w:pos="284"/>
            </w:tabs>
            <w:rPr>
              <w:sz w:val="4"/>
              <w:szCs w:val="4"/>
            </w:rPr>
          </w:pPr>
          <w:r w:rsidRPr="00F002FD">
            <w:rPr>
              <w:sz w:val="12"/>
              <w:szCs w:val="12"/>
            </w:rPr>
            <w:t>Tel.</w:t>
          </w:r>
          <w:r w:rsidRPr="00F002FD">
            <w:rPr>
              <w:sz w:val="12"/>
              <w:szCs w:val="12"/>
            </w:rPr>
            <w:tab/>
            <w:t>+49  (0)7 31 / 70 51 16 - 0</w:t>
          </w:r>
          <w:r w:rsidRPr="00F002FD">
            <w:rPr>
              <w:sz w:val="12"/>
              <w:szCs w:val="12"/>
            </w:rPr>
            <w:br/>
          </w:r>
        </w:p>
        <w:p w14:paraId="2BDFB2E7" w14:textId="77777777" w:rsidR="00DA2F2F" w:rsidRPr="00F002FD" w:rsidRDefault="00DA2F2F" w:rsidP="00095718">
          <w:pPr>
            <w:pStyle w:val="Kopfzeile"/>
            <w:tabs>
              <w:tab w:val="clear" w:pos="4536"/>
              <w:tab w:val="clear" w:pos="9072"/>
              <w:tab w:val="right" w:pos="4041"/>
            </w:tabs>
            <w:ind w:right="-57"/>
          </w:pPr>
          <w:r w:rsidRPr="00F002FD">
            <w:rPr>
              <w:spacing w:val="-2"/>
              <w:sz w:val="12"/>
              <w:szCs w:val="12"/>
            </w:rPr>
            <w:t>www.onkozert.de, info@onkozert.de</w:t>
          </w:r>
        </w:p>
      </w:tc>
    </w:tr>
  </w:tbl>
  <w:p w14:paraId="6D8C47BE" w14:textId="77777777" w:rsidR="00FE488E" w:rsidRDefault="00FE488E" w:rsidP="00DA2F2F">
    <w:pPr>
      <w:pStyle w:val="Kopfzeile"/>
    </w:pPr>
  </w:p>
  <w:p w14:paraId="37C77EC1" w14:textId="77777777" w:rsidR="002D0B33" w:rsidRPr="00F002FD" w:rsidRDefault="002D0B33" w:rsidP="00DA2F2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813A2D"/>
    <w:multiLevelType w:val="hybridMultilevel"/>
    <w:tmpl w:val="2506AF38"/>
    <w:lvl w:ilvl="0" w:tplc="62107738">
      <w:start w:val="1"/>
      <w:numFmt w:val="bullet"/>
      <w:lvlText w:val=""/>
      <w:lvlJc w:val="left"/>
      <w:pPr>
        <w:tabs>
          <w:tab w:val="num" w:pos="284"/>
        </w:tabs>
        <w:ind w:left="284"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9843C1F"/>
    <w:multiLevelType w:val="hybridMultilevel"/>
    <w:tmpl w:val="DC2AB3E2"/>
    <w:lvl w:ilvl="0" w:tplc="AD60BF48">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3C4327B8"/>
    <w:multiLevelType w:val="hybridMultilevel"/>
    <w:tmpl w:val="78F27CEA"/>
    <w:lvl w:ilvl="0" w:tplc="7D72DF34">
      <w:start w:val="1"/>
      <w:numFmt w:val="decimal"/>
      <w:lvlText w:val="%1"/>
      <w:lvlJc w:val="left"/>
      <w:pPr>
        <w:ind w:left="720" w:hanging="360"/>
      </w:pPr>
      <w:rPr>
        <w:rFonts w:hint="default"/>
        <w:b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452A2DCA"/>
    <w:multiLevelType w:val="hybridMultilevel"/>
    <w:tmpl w:val="816EF78C"/>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5D4561A5"/>
    <w:multiLevelType w:val="hybridMultilevel"/>
    <w:tmpl w:val="0FD80CF4"/>
    <w:lvl w:ilvl="0" w:tplc="13A029B8">
      <w:start w:val="1"/>
      <w:numFmt w:val="bullet"/>
      <w:lvlText w:val=""/>
      <w:lvlJc w:val="left"/>
      <w:pPr>
        <w:tabs>
          <w:tab w:val="num" w:pos="357"/>
        </w:tabs>
        <w:ind w:left="357" w:hanging="357"/>
      </w:pPr>
      <w:rPr>
        <w:rFonts w:ascii="Symbol" w:hAnsi="Symbol" w:cs="Symbol" w:hint="default"/>
      </w:rPr>
    </w:lvl>
    <w:lvl w:ilvl="1" w:tplc="4D6ECCF2">
      <w:start w:val="5"/>
      <w:numFmt w:val="bullet"/>
      <w:lvlText w:val="-"/>
      <w:lvlJc w:val="left"/>
      <w:pPr>
        <w:tabs>
          <w:tab w:val="num" w:pos="1440"/>
        </w:tabs>
        <w:ind w:left="1440" w:hanging="360"/>
      </w:pPr>
      <w:rPr>
        <w:rFonts w:ascii="Arial" w:eastAsia="Times New Roman" w:hAnsi="Arial"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68607EB3"/>
    <w:multiLevelType w:val="hybridMultilevel"/>
    <w:tmpl w:val="D60E7890"/>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726E43DE"/>
    <w:multiLevelType w:val="hybridMultilevel"/>
    <w:tmpl w:val="CBB4417C"/>
    <w:lvl w:ilvl="0" w:tplc="F9DC2710">
      <w:start w:val="1"/>
      <w:numFmt w:val="bullet"/>
      <w:lvlText w:val=""/>
      <w:lvlJc w:val="left"/>
      <w:pPr>
        <w:tabs>
          <w:tab w:val="num" w:pos="284"/>
        </w:tabs>
        <w:ind w:left="284"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DE465D8"/>
    <w:multiLevelType w:val="hybridMultilevel"/>
    <w:tmpl w:val="9D5662D8"/>
    <w:lvl w:ilvl="0" w:tplc="A38A5FB2">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7DE9208C"/>
    <w:multiLevelType w:val="hybridMultilevel"/>
    <w:tmpl w:val="A314C9CA"/>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16cid:durableId="669214052">
    <w:abstractNumId w:val="6"/>
  </w:num>
  <w:num w:numId="2" w16cid:durableId="124199255">
    <w:abstractNumId w:val="8"/>
  </w:num>
  <w:num w:numId="3" w16cid:durableId="1190144395">
    <w:abstractNumId w:val="5"/>
  </w:num>
  <w:num w:numId="4" w16cid:durableId="917010850">
    <w:abstractNumId w:val="3"/>
  </w:num>
  <w:num w:numId="5" w16cid:durableId="1769541627">
    <w:abstractNumId w:val="4"/>
  </w:num>
  <w:num w:numId="6" w16cid:durableId="384647199">
    <w:abstractNumId w:val="0"/>
  </w:num>
  <w:num w:numId="7" w16cid:durableId="720785415">
    <w:abstractNumId w:val="1"/>
  </w:num>
  <w:num w:numId="8" w16cid:durableId="1039477470">
    <w:abstractNumId w:val="7"/>
  </w:num>
  <w:num w:numId="9" w16cid:durableId="16548716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624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0841"/>
    <w:rsid w:val="00006140"/>
    <w:rsid w:val="00011EC7"/>
    <w:rsid w:val="0001312C"/>
    <w:rsid w:val="0001427B"/>
    <w:rsid w:val="0003088E"/>
    <w:rsid w:val="000415F2"/>
    <w:rsid w:val="00043FB2"/>
    <w:rsid w:val="000454B1"/>
    <w:rsid w:val="000463EA"/>
    <w:rsid w:val="000465E3"/>
    <w:rsid w:val="00055744"/>
    <w:rsid w:val="00057005"/>
    <w:rsid w:val="00057F65"/>
    <w:rsid w:val="00064D7D"/>
    <w:rsid w:val="00065D47"/>
    <w:rsid w:val="00070087"/>
    <w:rsid w:val="00072793"/>
    <w:rsid w:val="00072CAC"/>
    <w:rsid w:val="00081669"/>
    <w:rsid w:val="00081E44"/>
    <w:rsid w:val="000836CE"/>
    <w:rsid w:val="00090FC1"/>
    <w:rsid w:val="0009563D"/>
    <w:rsid w:val="00095718"/>
    <w:rsid w:val="000A5F17"/>
    <w:rsid w:val="000B09AB"/>
    <w:rsid w:val="000B2A03"/>
    <w:rsid w:val="000B39F2"/>
    <w:rsid w:val="000C142E"/>
    <w:rsid w:val="000D1EB2"/>
    <w:rsid w:val="000D417A"/>
    <w:rsid w:val="000D61C5"/>
    <w:rsid w:val="000E5245"/>
    <w:rsid w:val="000E6AA5"/>
    <w:rsid w:val="000E7B15"/>
    <w:rsid w:val="000F1AA3"/>
    <w:rsid w:val="000F4A6E"/>
    <w:rsid w:val="000F5B7D"/>
    <w:rsid w:val="001021C9"/>
    <w:rsid w:val="00102AC3"/>
    <w:rsid w:val="00103F4A"/>
    <w:rsid w:val="00111872"/>
    <w:rsid w:val="00115235"/>
    <w:rsid w:val="00116E2B"/>
    <w:rsid w:val="00117AFD"/>
    <w:rsid w:val="00123EEE"/>
    <w:rsid w:val="001274D1"/>
    <w:rsid w:val="00130B44"/>
    <w:rsid w:val="001329D9"/>
    <w:rsid w:val="00141DB1"/>
    <w:rsid w:val="00142E9E"/>
    <w:rsid w:val="0014420C"/>
    <w:rsid w:val="001443B0"/>
    <w:rsid w:val="00144B88"/>
    <w:rsid w:val="00145B0D"/>
    <w:rsid w:val="00146660"/>
    <w:rsid w:val="001472EE"/>
    <w:rsid w:val="00173100"/>
    <w:rsid w:val="00173412"/>
    <w:rsid w:val="001B4CD8"/>
    <w:rsid w:val="001B682C"/>
    <w:rsid w:val="001C5572"/>
    <w:rsid w:val="001D44C3"/>
    <w:rsid w:val="001F3675"/>
    <w:rsid w:val="00200301"/>
    <w:rsid w:val="0020058B"/>
    <w:rsid w:val="002023DC"/>
    <w:rsid w:val="00204F42"/>
    <w:rsid w:val="00207D3D"/>
    <w:rsid w:val="00212FE5"/>
    <w:rsid w:val="002252A7"/>
    <w:rsid w:val="0023019C"/>
    <w:rsid w:val="0023021B"/>
    <w:rsid w:val="002315AB"/>
    <w:rsid w:val="00232186"/>
    <w:rsid w:val="0023639B"/>
    <w:rsid w:val="0024120D"/>
    <w:rsid w:val="00266974"/>
    <w:rsid w:val="00267D93"/>
    <w:rsid w:val="00267E33"/>
    <w:rsid w:val="00270DD7"/>
    <w:rsid w:val="00270EE5"/>
    <w:rsid w:val="00271D91"/>
    <w:rsid w:val="002817FA"/>
    <w:rsid w:val="00283871"/>
    <w:rsid w:val="00283B88"/>
    <w:rsid w:val="00286B89"/>
    <w:rsid w:val="0028706D"/>
    <w:rsid w:val="00290B88"/>
    <w:rsid w:val="00291A63"/>
    <w:rsid w:val="002939E5"/>
    <w:rsid w:val="00294575"/>
    <w:rsid w:val="002978C7"/>
    <w:rsid w:val="00297CA3"/>
    <w:rsid w:val="002A012B"/>
    <w:rsid w:val="002A597C"/>
    <w:rsid w:val="002A5F49"/>
    <w:rsid w:val="002A6B39"/>
    <w:rsid w:val="002A77D4"/>
    <w:rsid w:val="002A7FE8"/>
    <w:rsid w:val="002B1FEE"/>
    <w:rsid w:val="002B7EAE"/>
    <w:rsid w:val="002C1D58"/>
    <w:rsid w:val="002C28AD"/>
    <w:rsid w:val="002D0B33"/>
    <w:rsid w:val="002D381C"/>
    <w:rsid w:val="002D3960"/>
    <w:rsid w:val="002F185C"/>
    <w:rsid w:val="00301DE3"/>
    <w:rsid w:val="0030749D"/>
    <w:rsid w:val="00307762"/>
    <w:rsid w:val="00310B50"/>
    <w:rsid w:val="00311EE6"/>
    <w:rsid w:val="0031453B"/>
    <w:rsid w:val="00323BAD"/>
    <w:rsid w:val="00325D91"/>
    <w:rsid w:val="00331349"/>
    <w:rsid w:val="00331923"/>
    <w:rsid w:val="00331A7F"/>
    <w:rsid w:val="003407A3"/>
    <w:rsid w:val="00340976"/>
    <w:rsid w:val="003426FE"/>
    <w:rsid w:val="00342E51"/>
    <w:rsid w:val="00347E55"/>
    <w:rsid w:val="00351023"/>
    <w:rsid w:val="00351C2A"/>
    <w:rsid w:val="00367A40"/>
    <w:rsid w:val="0037174B"/>
    <w:rsid w:val="003735F4"/>
    <w:rsid w:val="00373BFF"/>
    <w:rsid w:val="003742E0"/>
    <w:rsid w:val="00380F24"/>
    <w:rsid w:val="00383B5F"/>
    <w:rsid w:val="00386B94"/>
    <w:rsid w:val="00393624"/>
    <w:rsid w:val="003A05CB"/>
    <w:rsid w:val="003A66AE"/>
    <w:rsid w:val="003A6F1B"/>
    <w:rsid w:val="003A7B95"/>
    <w:rsid w:val="003B4899"/>
    <w:rsid w:val="003B5F5F"/>
    <w:rsid w:val="003B6D24"/>
    <w:rsid w:val="003B6D2D"/>
    <w:rsid w:val="003C0825"/>
    <w:rsid w:val="003C1BCB"/>
    <w:rsid w:val="003D0FEF"/>
    <w:rsid w:val="003D6420"/>
    <w:rsid w:val="003E216E"/>
    <w:rsid w:val="003E356A"/>
    <w:rsid w:val="003E3DF6"/>
    <w:rsid w:val="003E6576"/>
    <w:rsid w:val="003F2894"/>
    <w:rsid w:val="003F559D"/>
    <w:rsid w:val="003F739D"/>
    <w:rsid w:val="00400FB2"/>
    <w:rsid w:val="00401A1A"/>
    <w:rsid w:val="00403A1E"/>
    <w:rsid w:val="004056A0"/>
    <w:rsid w:val="00406B68"/>
    <w:rsid w:val="00410874"/>
    <w:rsid w:val="00410BC8"/>
    <w:rsid w:val="00412DCC"/>
    <w:rsid w:val="00421CDD"/>
    <w:rsid w:val="004222DB"/>
    <w:rsid w:val="00422908"/>
    <w:rsid w:val="0042352C"/>
    <w:rsid w:val="00424C45"/>
    <w:rsid w:val="00426ACD"/>
    <w:rsid w:val="00430634"/>
    <w:rsid w:val="00433CF8"/>
    <w:rsid w:val="00436671"/>
    <w:rsid w:val="0044027B"/>
    <w:rsid w:val="00440D1C"/>
    <w:rsid w:val="00450352"/>
    <w:rsid w:val="004539EE"/>
    <w:rsid w:val="0045404D"/>
    <w:rsid w:val="00460841"/>
    <w:rsid w:val="004700AD"/>
    <w:rsid w:val="00483A46"/>
    <w:rsid w:val="0048412E"/>
    <w:rsid w:val="00490AAD"/>
    <w:rsid w:val="00492F82"/>
    <w:rsid w:val="004A1142"/>
    <w:rsid w:val="004A241A"/>
    <w:rsid w:val="004B1514"/>
    <w:rsid w:val="004B3494"/>
    <w:rsid w:val="004B472F"/>
    <w:rsid w:val="004B52E1"/>
    <w:rsid w:val="004C6729"/>
    <w:rsid w:val="004D3D8D"/>
    <w:rsid w:val="004D5BB0"/>
    <w:rsid w:val="004E13D9"/>
    <w:rsid w:val="004E49E0"/>
    <w:rsid w:val="004E5A5A"/>
    <w:rsid w:val="004E77FA"/>
    <w:rsid w:val="004F27E0"/>
    <w:rsid w:val="004F60C7"/>
    <w:rsid w:val="0050247C"/>
    <w:rsid w:val="00502F3B"/>
    <w:rsid w:val="005038B6"/>
    <w:rsid w:val="00504945"/>
    <w:rsid w:val="00505CF3"/>
    <w:rsid w:val="005061E8"/>
    <w:rsid w:val="005101FD"/>
    <w:rsid w:val="00512658"/>
    <w:rsid w:val="00513666"/>
    <w:rsid w:val="00513796"/>
    <w:rsid w:val="00521BF2"/>
    <w:rsid w:val="00527DD8"/>
    <w:rsid w:val="00534307"/>
    <w:rsid w:val="00535ECE"/>
    <w:rsid w:val="00540291"/>
    <w:rsid w:val="00550995"/>
    <w:rsid w:val="00550F1B"/>
    <w:rsid w:val="00561D92"/>
    <w:rsid w:val="00570B01"/>
    <w:rsid w:val="00573DDA"/>
    <w:rsid w:val="005768FD"/>
    <w:rsid w:val="005829C6"/>
    <w:rsid w:val="00587F96"/>
    <w:rsid w:val="00590DD6"/>
    <w:rsid w:val="00595E63"/>
    <w:rsid w:val="005968C9"/>
    <w:rsid w:val="005A34B8"/>
    <w:rsid w:val="005B50B0"/>
    <w:rsid w:val="005C012D"/>
    <w:rsid w:val="005C0D1C"/>
    <w:rsid w:val="005C5E70"/>
    <w:rsid w:val="005C6493"/>
    <w:rsid w:val="005C6B0B"/>
    <w:rsid w:val="005D0959"/>
    <w:rsid w:val="005D31A5"/>
    <w:rsid w:val="005D3E2E"/>
    <w:rsid w:val="005D55E2"/>
    <w:rsid w:val="005F0A62"/>
    <w:rsid w:val="005F16D6"/>
    <w:rsid w:val="005F243A"/>
    <w:rsid w:val="005F2598"/>
    <w:rsid w:val="005F3A35"/>
    <w:rsid w:val="005F67FA"/>
    <w:rsid w:val="0060023E"/>
    <w:rsid w:val="006007E4"/>
    <w:rsid w:val="006041C7"/>
    <w:rsid w:val="00615AC3"/>
    <w:rsid w:val="006172E9"/>
    <w:rsid w:val="00623E87"/>
    <w:rsid w:val="006246FA"/>
    <w:rsid w:val="0062514F"/>
    <w:rsid w:val="006305DC"/>
    <w:rsid w:val="00647462"/>
    <w:rsid w:val="00650C59"/>
    <w:rsid w:val="00655133"/>
    <w:rsid w:val="0066274B"/>
    <w:rsid w:val="00665E62"/>
    <w:rsid w:val="00671326"/>
    <w:rsid w:val="00675A46"/>
    <w:rsid w:val="00675F21"/>
    <w:rsid w:val="00676145"/>
    <w:rsid w:val="00676A45"/>
    <w:rsid w:val="006775F7"/>
    <w:rsid w:val="0069776A"/>
    <w:rsid w:val="006A4FEE"/>
    <w:rsid w:val="006B208A"/>
    <w:rsid w:val="006B3D6E"/>
    <w:rsid w:val="006B56F4"/>
    <w:rsid w:val="006C2B11"/>
    <w:rsid w:val="006C583B"/>
    <w:rsid w:val="006C5F3A"/>
    <w:rsid w:val="006D1F98"/>
    <w:rsid w:val="006D4815"/>
    <w:rsid w:val="006E24DA"/>
    <w:rsid w:val="006F48C0"/>
    <w:rsid w:val="006F5A13"/>
    <w:rsid w:val="00712A79"/>
    <w:rsid w:val="00712AE7"/>
    <w:rsid w:val="00725BFD"/>
    <w:rsid w:val="007262EA"/>
    <w:rsid w:val="00726C0F"/>
    <w:rsid w:val="00726D05"/>
    <w:rsid w:val="00726DD3"/>
    <w:rsid w:val="00733E27"/>
    <w:rsid w:val="00734FEF"/>
    <w:rsid w:val="007405EA"/>
    <w:rsid w:val="00750067"/>
    <w:rsid w:val="0075383B"/>
    <w:rsid w:val="00753A09"/>
    <w:rsid w:val="0075536A"/>
    <w:rsid w:val="00757E06"/>
    <w:rsid w:val="0076118D"/>
    <w:rsid w:val="00761761"/>
    <w:rsid w:val="00762CD6"/>
    <w:rsid w:val="0076689C"/>
    <w:rsid w:val="00766C6F"/>
    <w:rsid w:val="00772E76"/>
    <w:rsid w:val="0077628E"/>
    <w:rsid w:val="00781D22"/>
    <w:rsid w:val="00787AD9"/>
    <w:rsid w:val="00790911"/>
    <w:rsid w:val="007926F1"/>
    <w:rsid w:val="007949CC"/>
    <w:rsid w:val="00797095"/>
    <w:rsid w:val="007A64DD"/>
    <w:rsid w:val="007B5A4A"/>
    <w:rsid w:val="007C445C"/>
    <w:rsid w:val="007C5387"/>
    <w:rsid w:val="007C55DD"/>
    <w:rsid w:val="007C60EA"/>
    <w:rsid w:val="007C7EE7"/>
    <w:rsid w:val="007D03C8"/>
    <w:rsid w:val="007D13AA"/>
    <w:rsid w:val="007D2A93"/>
    <w:rsid w:val="007D2E49"/>
    <w:rsid w:val="007D3941"/>
    <w:rsid w:val="007D4B3F"/>
    <w:rsid w:val="007E1E3A"/>
    <w:rsid w:val="007E34D3"/>
    <w:rsid w:val="007E4763"/>
    <w:rsid w:val="007F21DD"/>
    <w:rsid w:val="007F5199"/>
    <w:rsid w:val="007F76EB"/>
    <w:rsid w:val="0080348F"/>
    <w:rsid w:val="008068D8"/>
    <w:rsid w:val="0081012C"/>
    <w:rsid w:val="0081349E"/>
    <w:rsid w:val="0081484F"/>
    <w:rsid w:val="008166AB"/>
    <w:rsid w:val="008173EC"/>
    <w:rsid w:val="00820B22"/>
    <w:rsid w:val="00823E96"/>
    <w:rsid w:val="00826CD0"/>
    <w:rsid w:val="00827DBA"/>
    <w:rsid w:val="00827F82"/>
    <w:rsid w:val="008329AF"/>
    <w:rsid w:val="008360F1"/>
    <w:rsid w:val="00836696"/>
    <w:rsid w:val="0084657B"/>
    <w:rsid w:val="00852FFA"/>
    <w:rsid w:val="00856713"/>
    <w:rsid w:val="008658FF"/>
    <w:rsid w:val="00870B95"/>
    <w:rsid w:val="00872D8F"/>
    <w:rsid w:val="00876BEC"/>
    <w:rsid w:val="00881003"/>
    <w:rsid w:val="00887D7B"/>
    <w:rsid w:val="008A2978"/>
    <w:rsid w:val="008B13D5"/>
    <w:rsid w:val="008B1871"/>
    <w:rsid w:val="008B2A68"/>
    <w:rsid w:val="008C74A4"/>
    <w:rsid w:val="008D2750"/>
    <w:rsid w:val="008E03B5"/>
    <w:rsid w:val="008E2315"/>
    <w:rsid w:val="008E45F6"/>
    <w:rsid w:val="008E5659"/>
    <w:rsid w:val="008E5AD1"/>
    <w:rsid w:val="008F0AA9"/>
    <w:rsid w:val="008F26F8"/>
    <w:rsid w:val="008F5CB3"/>
    <w:rsid w:val="008F62F5"/>
    <w:rsid w:val="008F6D68"/>
    <w:rsid w:val="00907501"/>
    <w:rsid w:val="0091107A"/>
    <w:rsid w:val="00914DF2"/>
    <w:rsid w:val="00924CA8"/>
    <w:rsid w:val="009270D8"/>
    <w:rsid w:val="009304BA"/>
    <w:rsid w:val="00937976"/>
    <w:rsid w:val="0094014D"/>
    <w:rsid w:val="00946A31"/>
    <w:rsid w:val="00951D8F"/>
    <w:rsid w:val="00953EC7"/>
    <w:rsid w:val="0095438D"/>
    <w:rsid w:val="00961A89"/>
    <w:rsid w:val="0097434B"/>
    <w:rsid w:val="0098070A"/>
    <w:rsid w:val="00984D36"/>
    <w:rsid w:val="009863C2"/>
    <w:rsid w:val="009879A4"/>
    <w:rsid w:val="009923B4"/>
    <w:rsid w:val="009934A9"/>
    <w:rsid w:val="00994F59"/>
    <w:rsid w:val="00996479"/>
    <w:rsid w:val="00996EA4"/>
    <w:rsid w:val="009970C6"/>
    <w:rsid w:val="009A458C"/>
    <w:rsid w:val="009A5BA9"/>
    <w:rsid w:val="009B097D"/>
    <w:rsid w:val="009B28F7"/>
    <w:rsid w:val="009C15D9"/>
    <w:rsid w:val="009C6E55"/>
    <w:rsid w:val="009D2E6B"/>
    <w:rsid w:val="009E274B"/>
    <w:rsid w:val="009E5D2A"/>
    <w:rsid w:val="009E6B3C"/>
    <w:rsid w:val="009F7BF9"/>
    <w:rsid w:val="00A0018A"/>
    <w:rsid w:val="00A01498"/>
    <w:rsid w:val="00A045B9"/>
    <w:rsid w:val="00A073DF"/>
    <w:rsid w:val="00A1094A"/>
    <w:rsid w:val="00A12AAE"/>
    <w:rsid w:val="00A134BA"/>
    <w:rsid w:val="00A17A45"/>
    <w:rsid w:val="00A23F4E"/>
    <w:rsid w:val="00A32F40"/>
    <w:rsid w:val="00A340EE"/>
    <w:rsid w:val="00A36B22"/>
    <w:rsid w:val="00A43560"/>
    <w:rsid w:val="00A43807"/>
    <w:rsid w:val="00A44685"/>
    <w:rsid w:val="00A44D56"/>
    <w:rsid w:val="00A465C5"/>
    <w:rsid w:val="00A4725D"/>
    <w:rsid w:val="00A522C6"/>
    <w:rsid w:val="00A52D91"/>
    <w:rsid w:val="00A5441C"/>
    <w:rsid w:val="00A55EAA"/>
    <w:rsid w:val="00A5743A"/>
    <w:rsid w:val="00A626BE"/>
    <w:rsid w:val="00A64E53"/>
    <w:rsid w:val="00A67D22"/>
    <w:rsid w:val="00A73B85"/>
    <w:rsid w:val="00A73D01"/>
    <w:rsid w:val="00A7786D"/>
    <w:rsid w:val="00A84882"/>
    <w:rsid w:val="00A90483"/>
    <w:rsid w:val="00A91017"/>
    <w:rsid w:val="00A916D3"/>
    <w:rsid w:val="00A916DF"/>
    <w:rsid w:val="00A91D43"/>
    <w:rsid w:val="00A92ECB"/>
    <w:rsid w:val="00A974B3"/>
    <w:rsid w:val="00AA0A10"/>
    <w:rsid w:val="00AA3BEE"/>
    <w:rsid w:val="00AA66B9"/>
    <w:rsid w:val="00AA6D07"/>
    <w:rsid w:val="00AA6F08"/>
    <w:rsid w:val="00AB2CA0"/>
    <w:rsid w:val="00AB698C"/>
    <w:rsid w:val="00AC280F"/>
    <w:rsid w:val="00AC51DA"/>
    <w:rsid w:val="00AD7D2A"/>
    <w:rsid w:val="00AE4B79"/>
    <w:rsid w:val="00AE5073"/>
    <w:rsid w:val="00AE5683"/>
    <w:rsid w:val="00AE5BB3"/>
    <w:rsid w:val="00AE6142"/>
    <w:rsid w:val="00B0081C"/>
    <w:rsid w:val="00B0276F"/>
    <w:rsid w:val="00B0671E"/>
    <w:rsid w:val="00B068B3"/>
    <w:rsid w:val="00B15248"/>
    <w:rsid w:val="00B166BD"/>
    <w:rsid w:val="00B2282F"/>
    <w:rsid w:val="00B26B87"/>
    <w:rsid w:val="00B34EAC"/>
    <w:rsid w:val="00B37136"/>
    <w:rsid w:val="00B37252"/>
    <w:rsid w:val="00B44EDF"/>
    <w:rsid w:val="00B51024"/>
    <w:rsid w:val="00B51731"/>
    <w:rsid w:val="00B54246"/>
    <w:rsid w:val="00B564A0"/>
    <w:rsid w:val="00B56FFF"/>
    <w:rsid w:val="00B64EFF"/>
    <w:rsid w:val="00B67642"/>
    <w:rsid w:val="00B70675"/>
    <w:rsid w:val="00B73EAF"/>
    <w:rsid w:val="00B80FF2"/>
    <w:rsid w:val="00B869ED"/>
    <w:rsid w:val="00BA01CC"/>
    <w:rsid w:val="00BA077F"/>
    <w:rsid w:val="00BA0A2C"/>
    <w:rsid w:val="00BA3124"/>
    <w:rsid w:val="00BA475F"/>
    <w:rsid w:val="00BA5861"/>
    <w:rsid w:val="00BA69BC"/>
    <w:rsid w:val="00BA70F2"/>
    <w:rsid w:val="00BB4C83"/>
    <w:rsid w:val="00BB592A"/>
    <w:rsid w:val="00BB6C95"/>
    <w:rsid w:val="00BC26F7"/>
    <w:rsid w:val="00BC6517"/>
    <w:rsid w:val="00BD1170"/>
    <w:rsid w:val="00BD4047"/>
    <w:rsid w:val="00BD7EB9"/>
    <w:rsid w:val="00BE1EDE"/>
    <w:rsid w:val="00BE2FD4"/>
    <w:rsid w:val="00BE68FF"/>
    <w:rsid w:val="00BE6A01"/>
    <w:rsid w:val="00BF2FF9"/>
    <w:rsid w:val="00BF423D"/>
    <w:rsid w:val="00BF79C3"/>
    <w:rsid w:val="00BF7A90"/>
    <w:rsid w:val="00C05B9B"/>
    <w:rsid w:val="00C0618A"/>
    <w:rsid w:val="00C07036"/>
    <w:rsid w:val="00C10537"/>
    <w:rsid w:val="00C10B39"/>
    <w:rsid w:val="00C33153"/>
    <w:rsid w:val="00C34B1E"/>
    <w:rsid w:val="00C34EB7"/>
    <w:rsid w:val="00C37DD9"/>
    <w:rsid w:val="00C410C9"/>
    <w:rsid w:val="00C42F48"/>
    <w:rsid w:val="00C44024"/>
    <w:rsid w:val="00C51204"/>
    <w:rsid w:val="00C51905"/>
    <w:rsid w:val="00C52FBF"/>
    <w:rsid w:val="00C574E1"/>
    <w:rsid w:val="00C6747A"/>
    <w:rsid w:val="00C756B1"/>
    <w:rsid w:val="00C75DF8"/>
    <w:rsid w:val="00C76858"/>
    <w:rsid w:val="00C81DEB"/>
    <w:rsid w:val="00C84572"/>
    <w:rsid w:val="00C84894"/>
    <w:rsid w:val="00C915F1"/>
    <w:rsid w:val="00C9332D"/>
    <w:rsid w:val="00C94A7F"/>
    <w:rsid w:val="00C97DEE"/>
    <w:rsid w:val="00CA0965"/>
    <w:rsid w:val="00CA762F"/>
    <w:rsid w:val="00CB2546"/>
    <w:rsid w:val="00CC6970"/>
    <w:rsid w:val="00CD36F7"/>
    <w:rsid w:val="00CD52A7"/>
    <w:rsid w:val="00CE3AF3"/>
    <w:rsid w:val="00CE4AB9"/>
    <w:rsid w:val="00CE4C54"/>
    <w:rsid w:val="00CE5C2D"/>
    <w:rsid w:val="00CF54AE"/>
    <w:rsid w:val="00CF5F15"/>
    <w:rsid w:val="00D00338"/>
    <w:rsid w:val="00D00EAC"/>
    <w:rsid w:val="00D02101"/>
    <w:rsid w:val="00D02E12"/>
    <w:rsid w:val="00D05CD4"/>
    <w:rsid w:val="00D10CBC"/>
    <w:rsid w:val="00D13EAC"/>
    <w:rsid w:val="00D23DDC"/>
    <w:rsid w:val="00D25B3D"/>
    <w:rsid w:val="00D274B8"/>
    <w:rsid w:val="00D43EB7"/>
    <w:rsid w:val="00D52315"/>
    <w:rsid w:val="00D52D77"/>
    <w:rsid w:val="00D56A9A"/>
    <w:rsid w:val="00D57090"/>
    <w:rsid w:val="00D64D02"/>
    <w:rsid w:val="00D66E9A"/>
    <w:rsid w:val="00D74E93"/>
    <w:rsid w:val="00D83E4F"/>
    <w:rsid w:val="00D94483"/>
    <w:rsid w:val="00DA0232"/>
    <w:rsid w:val="00DA044E"/>
    <w:rsid w:val="00DA0DE9"/>
    <w:rsid w:val="00DA20A0"/>
    <w:rsid w:val="00DA256B"/>
    <w:rsid w:val="00DA2F2F"/>
    <w:rsid w:val="00DB2746"/>
    <w:rsid w:val="00DB519B"/>
    <w:rsid w:val="00DB7287"/>
    <w:rsid w:val="00DD241C"/>
    <w:rsid w:val="00DD2A23"/>
    <w:rsid w:val="00DD3A22"/>
    <w:rsid w:val="00DD49C6"/>
    <w:rsid w:val="00DD589D"/>
    <w:rsid w:val="00DE0B06"/>
    <w:rsid w:val="00DE2759"/>
    <w:rsid w:val="00DE31AC"/>
    <w:rsid w:val="00DF227C"/>
    <w:rsid w:val="00DF4513"/>
    <w:rsid w:val="00DF4A6D"/>
    <w:rsid w:val="00DF6633"/>
    <w:rsid w:val="00E016DE"/>
    <w:rsid w:val="00E01EC5"/>
    <w:rsid w:val="00E02FD0"/>
    <w:rsid w:val="00E036E3"/>
    <w:rsid w:val="00E0431B"/>
    <w:rsid w:val="00E119FE"/>
    <w:rsid w:val="00E11BCC"/>
    <w:rsid w:val="00E2252E"/>
    <w:rsid w:val="00E33C6E"/>
    <w:rsid w:val="00E35659"/>
    <w:rsid w:val="00E40E5A"/>
    <w:rsid w:val="00E423FD"/>
    <w:rsid w:val="00E459DC"/>
    <w:rsid w:val="00E526A2"/>
    <w:rsid w:val="00E52BFE"/>
    <w:rsid w:val="00E56E26"/>
    <w:rsid w:val="00E5782D"/>
    <w:rsid w:val="00E615C1"/>
    <w:rsid w:val="00E66EC6"/>
    <w:rsid w:val="00E738BA"/>
    <w:rsid w:val="00E74446"/>
    <w:rsid w:val="00E770A3"/>
    <w:rsid w:val="00E8036D"/>
    <w:rsid w:val="00E8057D"/>
    <w:rsid w:val="00E83215"/>
    <w:rsid w:val="00E833B3"/>
    <w:rsid w:val="00E83743"/>
    <w:rsid w:val="00E87BBF"/>
    <w:rsid w:val="00E9200A"/>
    <w:rsid w:val="00EA106A"/>
    <w:rsid w:val="00EB1574"/>
    <w:rsid w:val="00EB7A81"/>
    <w:rsid w:val="00EC55B1"/>
    <w:rsid w:val="00EC718C"/>
    <w:rsid w:val="00ED1F3F"/>
    <w:rsid w:val="00ED448E"/>
    <w:rsid w:val="00ED7CD6"/>
    <w:rsid w:val="00EE0C27"/>
    <w:rsid w:val="00EF07CC"/>
    <w:rsid w:val="00F002FD"/>
    <w:rsid w:val="00F02D17"/>
    <w:rsid w:val="00F0505D"/>
    <w:rsid w:val="00F05EFB"/>
    <w:rsid w:val="00F14F4E"/>
    <w:rsid w:val="00F15307"/>
    <w:rsid w:val="00F266DF"/>
    <w:rsid w:val="00F26853"/>
    <w:rsid w:val="00F268E5"/>
    <w:rsid w:val="00F26D67"/>
    <w:rsid w:val="00F31A92"/>
    <w:rsid w:val="00F34164"/>
    <w:rsid w:val="00F362A1"/>
    <w:rsid w:val="00F4193D"/>
    <w:rsid w:val="00F42AFD"/>
    <w:rsid w:val="00F43D64"/>
    <w:rsid w:val="00F504A8"/>
    <w:rsid w:val="00F5101D"/>
    <w:rsid w:val="00F5184F"/>
    <w:rsid w:val="00F563AE"/>
    <w:rsid w:val="00F610EC"/>
    <w:rsid w:val="00F612F3"/>
    <w:rsid w:val="00F64621"/>
    <w:rsid w:val="00F65FCB"/>
    <w:rsid w:val="00F700B4"/>
    <w:rsid w:val="00F71A13"/>
    <w:rsid w:val="00F7307B"/>
    <w:rsid w:val="00F73792"/>
    <w:rsid w:val="00F73B3C"/>
    <w:rsid w:val="00F764B4"/>
    <w:rsid w:val="00F840EE"/>
    <w:rsid w:val="00F85E66"/>
    <w:rsid w:val="00F91E2B"/>
    <w:rsid w:val="00F92A3E"/>
    <w:rsid w:val="00F957A1"/>
    <w:rsid w:val="00FA04F4"/>
    <w:rsid w:val="00FA68CF"/>
    <w:rsid w:val="00FA77CE"/>
    <w:rsid w:val="00FB0CBF"/>
    <w:rsid w:val="00FB4998"/>
    <w:rsid w:val="00FC0E23"/>
    <w:rsid w:val="00FC441F"/>
    <w:rsid w:val="00FC5A6D"/>
    <w:rsid w:val="00FC738B"/>
    <w:rsid w:val="00FD6656"/>
    <w:rsid w:val="00FE116E"/>
    <w:rsid w:val="00FE1EA8"/>
    <w:rsid w:val="00FE3A65"/>
    <w:rsid w:val="00FE488E"/>
    <w:rsid w:val="00FF4FE3"/>
    <w:rsid w:val="00FF5539"/>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2465"/>
    <o:shapelayout v:ext="edit">
      <o:idmap v:ext="edit" data="1"/>
    </o:shapelayout>
  </w:shapeDefaults>
  <w:decimalSymbol w:val=","/>
  <w:listSeparator w:val=";"/>
  <w14:docId w14:val="4F0A2AF0"/>
  <w15:chartTrackingRefBased/>
  <w15:docId w15:val="{5A6E8A79-7846-4F59-ABF5-CF0F13A84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A17A45"/>
    <w:rPr>
      <w:rFonts w:ascii="Arial" w:hAnsi="Arial"/>
    </w:rPr>
  </w:style>
  <w:style w:type="paragraph" w:styleId="berschrift1">
    <w:name w:val="heading 1"/>
    <w:basedOn w:val="Standard"/>
    <w:next w:val="Standard"/>
    <w:link w:val="berschrift1Zchn"/>
    <w:qFormat/>
    <w:rsid w:val="00BF2FF9"/>
    <w:pPr>
      <w:keepNext/>
      <w:spacing w:before="240" w:after="60"/>
      <w:outlineLvl w:val="0"/>
    </w:pPr>
    <w:rPr>
      <w:rFonts w:ascii="Cambria" w:hAnsi="Cambria"/>
      <w:b/>
      <w:bCs/>
      <w:kern w:val="32"/>
      <w:sz w:val="32"/>
      <w:szCs w:val="32"/>
    </w:rPr>
  </w:style>
  <w:style w:type="paragraph" w:styleId="berschrift3">
    <w:name w:val="heading 3"/>
    <w:basedOn w:val="Standard"/>
    <w:next w:val="Standard"/>
    <w:qFormat/>
    <w:rsid w:val="00460841"/>
    <w:pPr>
      <w:keepNext/>
      <w:outlineLvl w:val="2"/>
    </w:pPr>
    <w:rPr>
      <w:rFonts w:cs="Arial"/>
      <w:b/>
      <w:bCs/>
      <w:u w:val="single"/>
      <w:lang w:val="en-US"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aliases w:val="Unterstreichen,Unterstreichen Char"/>
    <w:basedOn w:val="Standard"/>
    <w:link w:val="KopfzeileZchn"/>
    <w:rsid w:val="00460841"/>
    <w:pPr>
      <w:tabs>
        <w:tab w:val="center" w:pos="4536"/>
        <w:tab w:val="right" w:pos="9072"/>
      </w:tabs>
    </w:pPr>
  </w:style>
  <w:style w:type="paragraph" w:styleId="Fuzeile">
    <w:name w:val="footer"/>
    <w:basedOn w:val="Standard"/>
    <w:rsid w:val="00460841"/>
    <w:pPr>
      <w:tabs>
        <w:tab w:val="center" w:pos="4536"/>
        <w:tab w:val="right" w:pos="9072"/>
      </w:tabs>
    </w:pPr>
  </w:style>
  <w:style w:type="table" w:styleId="Tabellenraster">
    <w:name w:val="Table Grid"/>
    <w:basedOn w:val="NormaleTabelle"/>
    <w:rsid w:val="00A17A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sid w:val="004B3494"/>
    <w:rPr>
      <w:rFonts w:ascii="Tahoma" w:hAnsi="Tahoma" w:cs="Tahoma"/>
      <w:sz w:val="16"/>
      <w:szCs w:val="16"/>
    </w:rPr>
  </w:style>
  <w:style w:type="character" w:styleId="Hyperlink">
    <w:name w:val="Hyperlink"/>
    <w:rsid w:val="004F27E0"/>
    <w:rPr>
      <w:color w:val="0000FF"/>
      <w:u w:val="single"/>
    </w:rPr>
  </w:style>
  <w:style w:type="character" w:customStyle="1" w:styleId="KopfzeileZchn">
    <w:name w:val="Kopfzeile Zchn"/>
    <w:aliases w:val="Unterstreichen Zchn,Unterstreichen Char Zchn"/>
    <w:link w:val="Kopfzeile"/>
    <w:rsid w:val="008E03B5"/>
    <w:rPr>
      <w:rFonts w:ascii="Arial" w:hAnsi="Arial"/>
    </w:rPr>
  </w:style>
  <w:style w:type="character" w:customStyle="1" w:styleId="ZchnZchn">
    <w:name w:val="Zchn Zchn"/>
    <w:rsid w:val="00C756B1"/>
    <w:rPr>
      <w:rFonts w:ascii="Arial" w:hAnsi="Arial"/>
      <w:lang w:val="de-DE" w:eastAsia="de-DE" w:bidi="ar-SA"/>
    </w:rPr>
  </w:style>
  <w:style w:type="character" w:customStyle="1" w:styleId="berschrift1Zchn">
    <w:name w:val="Überschrift 1 Zchn"/>
    <w:link w:val="berschrift1"/>
    <w:uiPriority w:val="99"/>
    <w:rsid w:val="00BF2FF9"/>
    <w:rPr>
      <w:rFonts w:ascii="Cambria" w:eastAsia="Times New Roman" w:hAnsi="Cambria" w:cs="Times New Roman"/>
      <w:b/>
      <w:bCs/>
      <w:kern w:val="32"/>
      <w:sz w:val="32"/>
      <w:szCs w:val="32"/>
    </w:rPr>
  </w:style>
  <w:style w:type="paragraph" w:styleId="Listenabsatz">
    <w:name w:val="List Paragraph"/>
    <w:basedOn w:val="Standard"/>
    <w:uiPriority w:val="99"/>
    <w:qFormat/>
    <w:rsid w:val="00BF2FF9"/>
    <w:pPr>
      <w:ind w:left="720"/>
    </w:pPr>
    <w:rPr>
      <w:rFonts w:cs="Arial"/>
    </w:rPr>
  </w:style>
  <w:style w:type="paragraph" w:styleId="StandardWeb">
    <w:name w:val="Normal (Web)"/>
    <w:basedOn w:val="Standard"/>
    <w:rsid w:val="00BE2FD4"/>
    <w:pPr>
      <w:spacing w:before="100" w:beforeAutospacing="1" w:after="100" w:afterAutospacing="1"/>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0871472">
      <w:bodyDiv w:val="1"/>
      <w:marLeft w:val="0"/>
      <w:marRight w:val="0"/>
      <w:marTop w:val="0"/>
      <w:marBottom w:val="0"/>
      <w:divBdr>
        <w:top w:val="none" w:sz="0" w:space="0" w:color="auto"/>
        <w:left w:val="none" w:sz="0" w:space="0" w:color="auto"/>
        <w:bottom w:val="none" w:sz="0" w:space="0" w:color="auto"/>
        <w:right w:val="none" w:sz="0" w:space="0" w:color="auto"/>
      </w:divBdr>
    </w:div>
    <w:div w:id="1023171423">
      <w:bodyDiv w:val="1"/>
      <w:marLeft w:val="0"/>
      <w:marRight w:val="0"/>
      <w:marTop w:val="0"/>
      <w:marBottom w:val="0"/>
      <w:divBdr>
        <w:top w:val="none" w:sz="0" w:space="0" w:color="auto"/>
        <w:left w:val="none" w:sz="0" w:space="0" w:color="auto"/>
        <w:bottom w:val="none" w:sz="0" w:space="0" w:color="auto"/>
        <w:right w:val="none" w:sz="0" w:space="0" w:color="auto"/>
      </w:divBdr>
    </w:div>
    <w:div w:id="1049692691">
      <w:bodyDiv w:val="1"/>
      <w:marLeft w:val="0"/>
      <w:marRight w:val="0"/>
      <w:marTop w:val="0"/>
      <w:marBottom w:val="0"/>
      <w:divBdr>
        <w:top w:val="none" w:sz="0" w:space="0" w:color="auto"/>
        <w:left w:val="none" w:sz="0" w:space="0" w:color="auto"/>
        <w:bottom w:val="none" w:sz="0" w:space="0" w:color="auto"/>
        <w:right w:val="none" w:sz="0" w:space="0" w:color="auto"/>
      </w:divBdr>
    </w:div>
    <w:div w:id="1099449482">
      <w:bodyDiv w:val="1"/>
      <w:marLeft w:val="0"/>
      <w:marRight w:val="0"/>
      <w:marTop w:val="0"/>
      <w:marBottom w:val="0"/>
      <w:divBdr>
        <w:top w:val="none" w:sz="0" w:space="0" w:color="auto"/>
        <w:left w:val="none" w:sz="0" w:space="0" w:color="auto"/>
        <w:bottom w:val="none" w:sz="0" w:space="0" w:color="auto"/>
        <w:right w:val="none" w:sz="0" w:space="0" w:color="auto"/>
      </w:divBdr>
    </w:div>
    <w:div w:id="1384601242">
      <w:bodyDiv w:val="1"/>
      <w:marLeft w:val="0"/>
      <w:marRight w:val="0"/>
      <w:marTop w:val="0"/>
      <w:marBottom w:val="0"/>
      <w:divBdr>
        <w:top w:val="none" w:sz="0" w:space="0" w:color="auto"/>
        <w:left w:val="none" w:sz="0" w:space="0" w:color="auto"/>
        <w:bottom w:val="none" w:sz="0" w:space="0" w:color="auto"/>
        <w:right w:val="none" w:sz="0" w:space="0" w:color="auto"/>
      </w:divBdr>
    </w:div>
    <w:div w:id="2076511779">
      <w:bodyDiv w:val="1"/>
      <w:marLeft w:val="0"/>
      <w:marRight w:val="0"/>
      <w:marTop w:val="0"/>
      <w:marBottom w:val="0"/>
      <w:divBdr>
        <w:top w:val="none" w:sz="0" w:space="0" w:color="auto"/>
        <w:left w:val="none" w:sz="0" w:space="0" w:color="auto"/>
        <w:bottom w:val="none" w:sz="0" w:space="0" w:color="auto"/>
        <w:right w:val="none" w:sz="0" w:space="0" w:color="auto"/>
      </w:divBdr>
    </w:div>
    <w:div w:id="2079161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nkozert.d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hyperlink" Target="mailto:anfrage@onkozert.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BFD152-3D10-4EB5-9769-AA07179C6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1264</Words>
  <Characters>9844</Characters>
  <Application>Microsoft Office Word</Application>
  <DocSecurity>0</DocSecurity>
  <Lines>82</Lines>
  <Paragraphs>22</Paragraphs>
  <ScaleCrop>false</ScaleCrop>
  <HeadingPairs>
    <vt:vector size="2" baseType="variant">
      <vt:variant>
        <vt:lpstr>Titel</vt:lpstr>
      </vt:variant>
      <vt:variant>
        <vt:i4>1</vt:i4>
      </vt:variant>
    </vt:vector>
  </HeadingPairs>
  <TitlesOfParts>
    <vt:vector size="1" baseType="lpstr">
      <vt:lpstr>siehe Dateiname</vt:lpstr>
    </vt:vector>
  </TitlesOfParts>
  <Company>OnkoZert</Company>
  <LinksUpToDate>false</LinksUpToDate>
  <CharactersWithSpaces>11086</CharactersWithSpaces>
  <SharedDoc>false</SharedDoc>
  <HLinks>
    <vt:vector size="12" baseType="variant">
      <vt:variant>
        <vt:i4>5111814</vt:i4>
      </vt:variant>
      <vt:variant>
        <vt:i4>0</vt:i4>
      </vt:variant>
      <vt:variant>
        <vt:i4>0</vt:i4>
      </vt:variant>
      <vt:variant>
        <vt:i4>5</vt:i4>
      </vt:variant>
      <vt:variant>
        <vt:lpwstr>http://www.onkozert.de/ablauf.htm</vt:lpwstr>
      </vt:variant>
      <vt:variant>
        <vt:lpwstr/>
      </vt:variant>
      <vt:variant>
        <vt:i4>2490373</vt:i4>
      </vt:variant>
      <vt:variant>
        <vt:i4>0</vt:i4>
      </vt:variant>
      <vt:variant>
        <vt:i4>0</vt:i4>
      </vt:variant>
      <vt:variant>
        <vt:i4>5</vt:i4>
      </vt:variant>
      <vt:variant>
        <vt:lpwstr>mailto:anfrage@onkozert.de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siehe Dateiname</dc:title>
  <dc:subject>OnkoZert-Vorlage</dc:subject>
  <dc:creator>OnkoZert</dc:creator>
  <cp:keywords/>
  <cp:lastModifiedBy>OnkoZert - Sarah Otte</cp:lastModifiedBy>
  <cp:revision>7</cp:revision>
  <cp:lastPrinted>2014-11-06T10:30:00Z</cp:lastPrinted>
  <dcterms:created xsi:type="dcterms:W3CDTF">2025-02-25T13:02:00Z</dcterms:created>
  <dcterms:modified xsi:type="dcterms:W3CDTF">2025-03-05T10:04:00Z</dcterms:modified>
</cp:coreProperties>
</file>